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B95B5" w14:textId="777132F3" w:rsidR="00A30FBE" w:rsidRPr="00796DEA" w:rsidRDefault="00A30FBE" w:rsidP="00796DEA">
      <w:pPr>
        <w:spacing w:line="276" w:lineRule="auto"/>
        <w:jc w:val="center"/>
        <w:rPr>
          <w:rFonts w:eastAsia="Calibri"/>
          <w:b/>
          <w:bCs/>
        </w:rPr>
      </w:pPr>
      <w:r w:rsidRPr="00796DEA">
        <w:rPr>
          <w:rFonts w:eastAsia="Calibri"/>
          <w:b/>
          <w:bCs/>
        </w:rPr>
        <w:t>UMOWA</w:t>
      </w:r>
      <w:r w:rsidR="009B58BB" w:rsidRPr="00796DEA">
        <w:rPr>
          <w:rFonts w:eastAsia="Calibri"/>
          <w:b/>
          <w:bCs/>
        </w:rPr>
        <w:t xml:space="preserve"> </w:t>
      </w:r>
      <w:r w:rsidR="00436E6B" w:rsidRPr="00796DEA">
        <w:rPr>
          <w:rFonts w:eastAsia="Calibri"/>
          <w:b/>
          <w:bCs/>
        </w:rPr>
        <w:t>wzór</w:t>
      </w:r>
    </w:p>
    <w:p w14:paraId="071B1B1F" w14:textId="77777777" w:rsidR="00A30FBE" w:rsidRPr="00796DEA" w:rsidRDefault="00A30FBE" w:rsidP="00796DEA">
      <w:pPr>
        <w:spacing w:line="276" w:lineRule="auto"/>
        <w:jc w:val="both"/>
        <w:rPr>
          <w:rFonts w:eastAsia="Calibri"/>
        </w:rPr>
      </w:pPr>
    </w:p>
    <w:p w14:paraId="35EC29FC" w14:textId="1CD44ECA" w:rsidR="00A30FBE" w:rsidRPr="00796DEA" w:rsidRDefault="00A30FBE" w:rsidP="00796DEA">
      <w:pPr>
        <w:spacing w:line="276" w:lineRule="auto"/>
        <w:jc w:val="both"/>
        <w:rPr>
          <w:rFonts w:eastAsia="Calibri"/>
        </w:rPr>
      </w:pPr>
      <w:r w:rsidRPr="00796DEA">
        <w:rPr>
          <w:rFonts w:eastAsia="Calibri"/>
        </w:rPr>
        <w:t>zawarta w dniu …………</w:t>
      </w:r>
      <w:r w:rsidR="00436E6B" w:rsidRPr="00796DEA">
        <w:rPr>
          <w:rFonts w:eastAsia="Calibri"/>
        </w:rPr>
        <w:t>…..</w:t>
      </w:r>
      <w:r w:rsidRPr="00796DEA">
        <w:rPr>
          <w:rFonts w:eastAsia="Calibri"/>
        </w:rPr>
        <w:t>……</w:t>
      </w:r>
      <w:r w:rsidR="00436E6B" w:rsidRPr="00796DEA">
        <w:rPr>
          <w:rFonts w:eastAsia="Calibri"/>
        </w:rPr>
        <w:t xml:space="preserve">……. </w:t>
      </w:r>
      <w:r w:rsidRPr="00796DEA">
        <w:rPr>
          <w:rFonts w:eastAsia="Calibri"/>
        </w:rPr>
        <w:t xml:space="preserve">r. w Rzeszowie pomiędzy </w:t>
      </w:r>
      <w:r w:rsidRPr="00796DEA">
        <w:rPr>
          <w:rFonts w:eastAsia="Calibri"/>
          <w:b/>
          <w:bCs/>
        </w:rPr>
        <w:t>Gminą Miasto Rzeszów</w:t>
      </w:r>
      <w:r w:rsidRPr="00796DEA">
        <w:rPr>
          <w:rFonts w:eastAsia="Calibri"/>
        </w:rPr>
        <w:t xml:space="preserve"> z siedzibą ul. Rynek 1, 35-064 Rzeszów, NIP 8130008613, reprezentowaną przez: </w:t>
      </w:r>
    </w:p>
    <w:p w14:paraId="7C54F415" w14:textId="66ABE3B5" w:rsidR="00436E6B" w:rsidRPr="00796DEA" w:rsidRDefault="00436E6B" w:rsidP="00796DEA">
      <w:pPr>
        <w:spacing w:line="276" w:lineRule="auto"/>
        <w:jc w:val="both"/>
        <w:rPr>
          <w:rFonts w:eastAsia="Calibri"/>
          <w:b/>
        </w:rPr>
      </w:pPr>
      <w:r w:rsidRPr="00796DEA">
        <w:rPr>
          <w:rFonts w:eastAsia="Calibri"/>
          <w:b/>
        </w:rPr>
        <w:t>……………………………………………………………………………………………..…….</w:t>
      </w:r>
    </w:p>
    <w:p w14:paraId="40138B74" w14:textId="6B4B74F0" w:rsidR="00A30FBE" w:rsidRPr="00796DEA" w:rsidRDefault="00A30FBE" w:rsidP="00796DEA">
      <w:pPr>
        <w:spacing w:line="276" w:lineRule="auto"/>
        <w:jc w:val="both"/>
        <w:rPr>
          <w:rFonts w:eastAsia="Calibri"/>
        </w:rPr>
      </w:pPr>
      <w:r w:rsidRPr="00796DEA">
        <w:rPr>
          <w:rFonts w:eastAsia="Calibri"/>
        </w:rPr>
        <w:t xml:space="preserve">zwaną w dalszej części umowy </w:t>
      </w:r>
      <w:r w:rsidRPr="00796DEA">
        <w:rPr>
          <w:rFonts w:eastAsia="Calibri"/>
          <w:b/>
          <w:bCs/>
        </w:rPr>
        <w:t>„Zamawiającym”</w:t>
      </w:r>
      <w:r w:rsidRPr="00796DEA">
        <w:rPr>
          <w:rFonts w:eastAsia="Calibri"/>
        </w:rPr>
        <w:t>,</w:t>
      </w:r>
    </w:p>
    <w:p w14:paraId="48D9B1FD" w14:textId="77777777" w:rsidR="00A30FBE" w:rsidRPr="00796DEA" w:rsidRDefault="00A30FBE" w:rsidP="00796DEA">
      <w:pPr>
        <w:spacing w:line="276" w:lineRule="auto"/>
        <w:jc w:val="both"/>
        <w:rPr>
          <w:rFonts w:eastAsia="Calibri"/>
        </w:rPr>
      </w:pPr>
      <w:r w:rsidRPr="00796DEA">
        <w:rPr>
          <w:rFonts w:eastAsia="Calibri"/>
        </w:rPr>
        <w:t xml:space="preserve">a </w:t>
      </w:r>
    </w:p>
    <w:p w14:paraId="71FCC089" w14:textId="07225605" w:rsidR="00436E6B" w:rsidRPr="00796DEA" w:rsidRDefault="00436E6B" w:rsidP="00796DEA">
      <w:pPr>
        <w:spacing w:line="276" w:lineRule="auto"/>
        <w:jc w:val="both"/>
        <w:rPr>
          <w:b/>
        </w:rPr>
      </w:pPr>
      <w:r w:rsidRPr="00796DEA">
        <w:rPr>
          <w:b/>
        </w:rPr>
        <w:t>……………………………………………………………………………….…………………..</w:t>
      </w:r>
    </w:p>
    <w:p w14:paraId="628E105F" w14:textId="0873444E" w:rsidR="00A30FBE" w:rsidRPr="00796DEA" w:rsidRDefault="00A30FBE" w:rsidP="00796DEA">
      <w:pPr>
        <w:spacing w:line="276" w:lineRule="auto"/>
        <w:jc w:val="both"/>
      </w:pPr>
      <w:r w:rsidRPr="00796DEA">
        <w:t xml:space="preserve">zwanym dalej </w:t>
      </w:r>
      <w:r w:rsidRPr="00796DEA">
        <w:rPr>
          <w:b/>
          <w:bCs/>
        </w:rPr>
        <w:t>„Wykonawcą”.</w:t>
      </w:r>
    </w:p>
    <w:p w14:paraId="7F170811" w14:textId="77777777" w:rsidR="00A30FBE" w:rsidRPr="00796DEA" w:rsidRDefault="00A30FBE" w:rsidP="00796DEA">
      <w:pPr>
        <w:spacing w:line="276" w:lineRule="auto"/>
        <w:jc w:val="both"/>
      </w:pPr>
    </w:p>
    <w:p w14:paraId="319D622C" w14:textId="77777777" w:rsidR="00A30FBE" w:rsidRPr="00796DEA" w:rsidRDefault="00A30FBE" w:rsidP="00796DEA">
      <w:pPr>
        <w:spacing w:line="276" w:lineRule="auto"/>
        <w:jc w:val="both"/>
      </w:pPr>
      <w:r w:rsidRPr="00796DEA">
        <w:t>W rezultacie dokonania przez Zamawiającego wyboru oferty Wykonawcy, zawarto następującą umowę:</w:t>
      </w:r>
    </w:p>
    <w:p w14:paraId="7DCBFE55" w14:textId="77777777" w:rsidR="00A30FBE" w:rsidRPr="00796DEA" w:rsidRDefault="00A30FBE" w:rsidP="00796DEA">
      <w:pPr>
        <w:spacing w:line="276" w:lineRule="auto"/>
        <w:jc w:val="center"/>
        <w:rPr>
          <w:b/>
        </w:rPr>
      </w:pPr>
    </w:p>
    <w:p w14:paraId="15E9069B" w14:textId="77777777" w:rsidR="0004227E" w:rsidRPr="00796DEA" w:rsidRDefault="0004227E" w:rsidP="00796DEA">
      <w:pPr>
        <w:spacing w:line="276" w:lineRule="auto"/>
        <w:jc w:val="center"/>
        <w:rPr>
          <w:b/>
        </w:rPr>
      </w:pPr>
      <w:r w:rsidRPr="00796DEA">
        <w:rPr>
          <w:b/>
        </w:rPr>
        <w:t>§ 1</w:t>
      </w:r>
    </w:p>
    <w:p w14:paraId="27AF2860" w14:textId="77777777" w:rsidR="0004227E" w:rsidRPr="00796DEA" w:rsidRDefault="0004227E" w:rsidP="00796DEA">
      <w:pPr>
        <w:numPr>
          <w:ilvl w:val="0"/>
          <w:numId w:val="30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796DEA">
        <w:t xml:space="preserve">Zamawiający zleca a Wykonawca zobowiązuje się do </w:t>
      </w:r>
      <w:r w:rsidRPr="00796DEA">
        <w:rPr>
          <w:b/>
          <w:i/>
        </w:rPr>
        <w:t>utrzymania poidełek zlokalizowanych na terenach zieleni miejskiej</w:t>
      </w:r>
      <w:r w:rsidRPr="00796DEA">
        <w:t>, wymienionych w załączniku nr 1 do umowy.</w:t>
      </w:r>
    </w:p>
    <w:p w14:paraId="05ACA9F8" w14:textId="77777777" w:rsidR="0004227E" w:rsidRPr="00796DEA" w:rsidRDefault="0004227E" w:rsidP="00796DEA">
      <w:pPr>
        <w:numPr>
          <w:ilvl w:val="0"/>
          <w:numId w:val="30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796DEA">
        <w:t>Szczegółowy opis przedmiotu zamówienia określa zapytanie ofertowe, stanowiące integralną część umowy.</w:t>
      </w:r>
    </w:p>
    <w:p w14:paraId="4C014052" w14:textId="6F4F0CE8" w:rsidR="0004227E" w:rsidRPr="00796DEA" w:rsidRDefault="0004227E" w:rsidP="00796DEA">
      <w:pPr>
        <w:numPr>
          <w:ilvl w:val="0"/>
          <w:numId w:val="30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796DEA">
        <w:rPr>
          <w:bCs/>
        </w:rPr>
        <w:t>Naprawy wynikające z przeglądu poidełek, wymagają uzgodnienia z Zamawiającym (pisemnie lub telefonicznie) w zakresie rodzaju prac</w:t>
      </w:r>
      <w:r w:rsidR="00C251B5" w:rsidRPr="00796DEA">
        <w:rPr>
          <w:bCs/>
        </w:rPr>
        <w:t xml:space="preserve"> oraz</w:t>
      </w:r>
      <w:r w:rsidRPr="00796DEA">
        <w:t xml:space="preserve"> </w:t>
      </w:r>
      <w:r w:rsidRPr="00796DEA">
        <w:rPr>
          <w:bCs/>
        </w:rPr>
        <w:t>miejsca ich wykonania.</w:t>
      </w:r>
    </w:p>
    <w:p w14:paraId="670D7097" w14:textId="1B26A4B1" w:rsidR="0004227E" w:rsidRPr="00796DEA" w:rsidRDefault="0004227E" w:rsidP="00796DEA">
      <w:pPr>
        <w:numPr>
          <w:ilvl w:val="0"/>
          <w:numId w:val="30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796DEA">
        <w:rPr>
          <w:bCs/>
        </w:rPr>
        <w:t>W razie wystąpienia konieczności wykonania innych napraw, niż określone w zapytaniu ofertowym, wykonawca zobowiązany jest niezwłocznie powiadomić o tym fakcie Zamawiającego ze wskazaniem, czego dotyczy naprawa i określenie</w:t>
      </w:r>
      <w:r w:rsidR="00436E6B" w:rsidRPr="00796DEA">
        <w:rPr>
          <w:bCs/>
        </w:rPr>
        <w:t>m</w:t>
      </w:r>
      <w:r w:rsidRPr="00796DEA">
        <w:rPr>
          <w:bCs/>
        </w:rPr>
        <w:t xml:space="preserve"> wartości naprawy. Wykonawca może wykonać naprawy po </w:t>
      </w:r>
      <w:r w:rsidR="00DE2C98">
        <w:rPr>
          <w:bCs/>
        </w:rPr>
        <w:t>podpisaniu aneksu do umowy określającego zakres robót oraz wynagrodzenie.</w:t>
      </w:r>
    </w:p>
    <w:p w14:paraId="09A532CA" w14:textId="77777777" w:rsidR="0004227E" w:rsidRPr="00796DEA" w:rsidRDefault="0004227E" w:rsidP="00796DEA">
      <w:pPr>
        <w:numPr>
          <w:ilvl w:val="0"/>
          <w:numId w:val="30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796DEA">
        <w:t xml:space="preserve">Ujawnione usterki zostaną usunięte przez Wykonawcę w terminie 2 dni roboczych od daty powiadomienia. </w:t>
      </w:r>
    </w:p>
    <w:p w14:paraId="219A325F" w14:textId="77777777" w:rsidR="0004227E" w:rsidRPr="00796DEA" w:rsidRDefault="0004227E" w:rsidP="00796DEA">
      <w:pPr>
        <w:numPr>
          <w:ilvl w:val="0"/>
          <w:numId w:val="30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796DEA">
        <w:t xml:space="preserve">Usterki zgłoszone przez Zamawiającego jako pilne będą usunięte niezwłocznie, nie później jednak niż w terminie 24 godzin od daty powiadomienia elektronicznego (e-mail) lub telefonicznego. </w:t>
      </w:r>
    </w:p>
    <w:p w14:paraId="338B28D3" w14:textId="13F4A5EE" w:rsidR="0004227E" w:rsidRPr="00796DEA" w:rsidRDefault="00DE2C98" w:rsidP="00796DEA">
      <w:pPr>
        <w:numPr>
          <w:ilvl w:val="0"/>
          <w:numId w:val="30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>J</w:t>
      </w:r>
      <w:r w:rsidR="0004227E" w:rsidRPr="00796DEA">
        <w:t xml:space="preserve">ednostką organizacyjną realizującą umowę jest </w:t>
      </w:r>
      <w:r w:rsidR="0004227E" w:rsidRPr="00796DEA">
        <w:rPr>
          <w:b/>
          <w:bCs/>
        </w:rPr>
        <w:t>Zarząd Zieleni Miejskiej w Rzeszowie, Plac Ofiar Getta 6, 35-002 Rzeszów.</w:t>
      </w:r>
    </w:p>
    <w:p w14:paraId="7CA9F6F9" w14:textId="77777777" w:rsidR="0004227E" w:rsidRPr="00796DEA" w:rsidRDefault="0004227E" w:rsidP="00796DEA">
      <w:pPr>
        <w:spacing w:line="276" w:lineRule="auto"/>
        <w:ind w:left="426" w:hanging="426"/>
        <w:jc w:val="both"/>
      </w:pPr>
    </w:p>
    <w:p w14:paraId="58BF6DC3" w14:textId="77777777" w:rsidR="00411755" w:rsidRPr="00796DEA" w:rsidRDefault="00411755" w:rsidP="00796DEA">
      <w:pPr>
        <w:spacing w:line="276" w:lineRule="auto"/>
        <w:jc w:val="center"/>
        <w:rPr>
          <w:b/>
        </w:rPr>
      </w:pPr>
      <w:r w:rsidRPr="00796DEA">
        <w:rPr>
          <w:b/>
        </w:rPr>
        <w:t>§ 2</w:t>
      </w:r>
    </w:p>
    <w:p w14:paraId="42E2C42E" w14:textId="2FDFAB10" w:rsidR="0004227E" w:rsidRPr="00796DEA" w:rsidRDefault="0004227E" w:rsidP="00796DEA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b/>
        </w:rPr>
      </w:pPr>
      <w:r w:rsidRPr="00796DEA">
        <w:t xml:space="preserve">Umowa została zawarta na okres </w:t>
      </w:r>
      <w:r w:rsidRPr="00796DEA">
        <w:rPr>
          <w:b/>
        </w:rPr>
        <w:t xml:space="preserve">od dnia </w:t>
      </w:r>
      <w:r w:rsidR="00DB2D4F" w:rsidRPr="00796DEA">
        <w:rPr>
          <w:b/>
        </w:rPr>
        <w:t>1 kwietnia 202</w:t>
      </w:r>
      <w:r w:rsidR="00436E6B" w:rsidRPr="00796DEA">
        <w:rPr>
          <w:b/>
        </w:rPr>
        <w:t>4</w:t>
      </w:r>
      <w:r w:rsidRPr="00796DEA">
        <w:rPr>
          <w:b/>
        </w:rPr>
        <w:t xml:space="preserve"> r. </w:t>
      </w:r>
      <w:r w:rsidRPr="00796DEA">
        <w:rPr>
          <w:b/>
          <w:bCs/>
        </w:rPr>
        <w:t xml:space="preserve">do </w:t>
      </w:r>
      <w:r w:rsidR="00C251B5" w:rsidRPr="00796DEA">
        <w:rPr>
          <w:b/>
          <w:bCs/>
        </w:rPr>
        <w:t>15</w:t>
      </w:r>
      <w:r w:rsidRPr="00796DEA">
        <w:rPr>
          <w:b/>
          <w:bCs/>
        </w:rPr>
        <w:t xml:space="preserve"> listopada </w:t>
      </w:r>
      <w:r w:rsidRPr="00796DEA">
        <w:rPr>
          <w:b/>
        </w:rPr>
        <w:t>20</w:t>
      </w:r>
      <w:r w:rsidR="00DB2D4F" w:rsidRPr="00796DEA">
        <w:rPr>
          <w:b/>
        </w:rPr>
        <w:t>2</w:t>
      </w:r>
      <w:r w:rsidR="00436E6B" w:rsidRPr="00796DEA">
        <w:rPr>
          <w:b/>
        </w:rPr>
        <w:t>4</w:t>
      </w:r>
      <w:r w:rsidRPr="00796DEA">
        <w:rPr>
          <w:b/>
        </w:rPr>
        <w:t xml:space="preserve"> r. </w:t>
      </w:r>
    </w:p>
    <w:p w14:paraId="108CF999" w14:textId="19E0B892" w:rsidR="0004227E" w:rsidRPr="00796DEA" w:rsidRDefault="0004227E" w:rsidP="00796DEA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bCs/>
        </w:rPr>
      </w:pPr>
      <w:r w:rsidRPr="00796DEA">
        <w:rPr>
          <w:bCs/>
        </w:rPr>
        <w:t>Okres obowiązywania umowy może ulec skróceniu w razie wystąpienia warunków atmosferycznych uniemożliwiających pracę</w:t>
      </w:r>
      <w:r w:rsidR="00750484" w:rsidRPr="00796DEA">
        <w:rPr>
          <w:bCs/>
        </w:rPr>
        <w:t xml:space="preserve"> poidełek</w:t>
      </w:r>
      <w:r w:rsidR="00436E6B" w:rsidRPr="00796DEA">
        <w:rPr>
          <w:bCs/>
        </w:rPr>
        <w:t xml:space="preserve"> lub </w:t>
      </w:r>
      <w:r w:rsidR="00436E6B" w:rsidRPr="00796DEA">
        <w:t>wystąpienia zagrożenia sanitarnego</w:t>
      </w:r>
      <w:r w:rsidR="00750484" w:rsidRPr="00796DEA">
        <w:rPr>
          <w:bCs/>
        </w:rPr>
        <w:t>.</w:t>
      </w:r>
      <w:r w:rsidR="00515ABB" w:rsidRPr="00796DEA">
        <w:rPr>
          <w:bCs/>
        </w:rPr>
        <w:t xml:space="preserve"> </w:t>
      </w:r>
    </w:p>
    <w:p w14:paraId="0B5010BE" w14:textId="46303D53" w:rsidR="004E1298" w:rsidRPr="00796DEA" w:rsidRDefault="0004227E" w:rsidP="00796DEA">
      <w:pPr>
        <w:pStyle w:val="Akapitzlist"/>
        <w:numPr>
          <w:ilvl w:val="0"/>
          <w:numId w:val="37"/>
        </w:numPr>
        <w:tabs>
          <w:tab w:val="left" w:pos="284"/>
        </w:tabs>
        <w:spacing w:line="276" w:lineRule="auto"/>
        <w:ind w:left="284" w:hanging="284"/>
        <w:jc w:val="both"/>
      </w:pPr>
      <w:r w:rsidRPr="00796DEA">
        <w:t xml:space="preserve">Wykonawca zobowiązany jest do uruchomienia poidełek w okresie do dnia </w:t>
      </w:r>
      <w:r w:rsidR="00DB2D4F" w:rsidRPr="00796DEA">
        <w:t>1</w:t>
      </w:r>
      <w:r w:rsidR="00A30FBE" w:rsidRPr="00796DEA">
        <w:t>4</w:t>
      </w:r>
      <w:r w:rsidR="00DB2D4F" w:rsidRPr="00796DEA">
        <w:t xml:space="preserve"> kwietnia 202</w:t>
      </w:r>
      <w:r w:rsidR="00E23E24" w:rsidRPr="00796DEA">
        <w:t>4</w:t>
      </w:r>
      <w:r w:rsidR="00B05D74" w:rsidRPr="00796DEA">
        <w:t> </w:t>
      </w:r>
      <w:r w:rsidRPr="00796DEA">
        <w:t>r. w celu sprawdzenia ich sprawnego działania.</w:t>
      </w:r>
      <w:r w:rsidRPr="00796DEA">
        <w:rPr>
          <w:bCs/>
        </w:rPr>
        <w:t xml:space="preserve"> </w:t>
      </w:r>
    </w:p>
    <w:p w14:paraId="199EF84E" w14:textId="693C98CB" w:rsidR="00077F0E" w:rsidRPr="00796DEA" w:rsidRDefault="0004227E" w:rsidP="00796DEA">
      <w:pPr>
        <w:pStyle w:val="Akapitzlist"/>
        <w:numPr>
          <w:ilvl w:val="0"/>
          <w:numId w:val="37"/>
        </w:numPr>
        <w:tabs>
          <w:tab w:val="left" w:pos="284"/>
        </w:tabs>
        <w:spacing w:line="276" w:lineRule="auto"/>
        <w:ind w:left="284" w:hanging="284"/>
        <w:jc w:val="both"/>
        <w:rPr>
          <w:bCs/>
        </w:rPr>
      </w:pPr>
      <w:r w:rsidRPr="00796DEA">
        <w:t xml:space="preserve">Wykonawca zobowiązany jest zamknąć poidełka i zabezpieczyć je na zimę w terminie </w:t>
      </w:r>
      <w:r w:rsidR="00DB2D4F" w:rsidRPr="00796DEA">
        <w:t xml:space="preserve">do dnia </w:t>
      </w:r>
      <w:r w:rsidR="00C251B5" w:rsidRPr="00796DEA">
        <w:t>15</w:t>
      </w:r>
      <w:r w:rsidR="00DB2D4F" w:rsidRPr="00796DEA">
        <w:t xml:space="preserve"> listopada 202</w:t>
      </w:r>
      <w:r w:rsidR="00E23E24" w:rsidRPr="00796DEA">
        <w:t>4</w:t>
      </w:r>
      <w:r w:rsidRPr="00796DEA">
        <w:t xml:space="preserve"> r. W zależności od warunków atmosferycznych termin ten może ulec </w:t>
      </w:r>
      <w:r w:rsidRPr="00796DEA">
        <w:lastRenderedPageBreak/>
        <w:t>skróceniu</w:t>
      </w:r>
      <w:r w:rsidRPr="00796DEA">
        <w:rPr>
          <w:bCs/>
        </w:rPr>
        <w:t xml:space="preserve"> (w przypadku, gdy temperatura powietrza w nocy i w dzień będzie niższa niż +1°C).</w:t>
      </w:r>
    </w:p>
    <w:p w14:paraId="6F77C631" w14:textId="77777777" w:rsidR="00796DEA" w:rsidRDefault="00796DEA" w:rsidP="00796DEA">
      <w:pPr>
        <w:autoSpaceDE w:val="0"/>
        <w:autoSpaceDN w:val="0"/>
        <w:adjustRightInd w:val="0"/>
        <w:spacing w:line="276" w:lineRule="auto"/>
        <w:ind w:left="426" w:right="13"/>
        <w:jc w:val="center"/>
        <w:rPr>
          <w:b/>
          <w:bCs/>
        </w:rPr>
      </w:pPr>
    </w:p>
    <w:p w14:paraId="182C2380" w14:textId="6C220070" w:rsidR="007147E9" w:rsidRPr="00796DEA" w:rsidRDefault="007147E9" w:rsidP="00796DEA">
      <w:pPr>
        <w:autoSpaceDE w:val="0"/>
        <w:autoSpaceDN w:val="0"/>
        <w:adjustRightInd w:val="0"/>
        <w:spacing w:line="276" w:lineRule="auto"/>
        <w:ind w:left="426" w:right="13"/>
        <w:jc w:val="center"/>
        <w:rPr>
          <w:b/>
          <w:bCs/>
        </w:rPr>
      </w:pPr>
      <w:r w:rsidRPr="00796DEA">
        <w:rPr>
          <w:b/>
          <w:bCs/>
        </w:rPr>
        <w:t>§ 3</w:t>
      </w:r>
    </w:p>
    <w:p w14:paraId="5F88ED89" w14:textId="77777777" w:rsidR="0004227E" w:rsidRPr="00796DEA" w:rsidRDefault="0004227E" w:rsidP="00796DEA">
      <w:pPr>
        <w:numPr>
          <w:ilvl w:val="0"/>
          <w:numId w:val="31"/>
        </w:numPr>
        <w:tabs>
          <w:tab w:val="clear" w:pos="720"/>
          <w:tab w:val="left" w:pos="284"/>
        </w:tabs>
        <w:spacing w:line="276" w:lineRule="auto"/>
        <w:ind w:left="426" w:hanging="426"/>
        <w:jc w:val="both"/>
      </w:pPr>
      <w:r w:rsidRPr="00796DEA">
        <w:t xml:space="preserve">Rozliczenie prac następować będzie miesięcznie – po zakończeniu każdego miesiąca. </w:t>
      </w:r>
    </w:p>
    <w:p w14:paraId="230D8D31" w14:textId="7B1C090B" w:rsidR="0004227E" w:rsidRPr="00796DEA" w:rsidRDefault="0004227E" w:rsidP="00796DEA">
      <w:pPr>
        <w:numPr>
          <w:ilvl w:val="0"/>
          <w:numId w:val="31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</w:pPr>
      <w:r w:rsidRPr="00796DEA">
        <w:t>Po zakończeniu miesiąca,</w:t>
      </w:r>
      <w:r w:rsidR="00EA345A" w:rsidRPr="00796DEA">
        <w:t xml:space="preserve"> do 5 dnia roboczego,</w:t>
      </w:r>
      <w:r w:rsidRPr="00796DEA">
        <w:t xml:space="preserve"> Zamawiający sporządzi zbiorczy protokół odbioru, który stanowić będzie podstawę do wystawienia faktury za wykonanie prac w</w:t>
      </w:r>
      <w:r w:rsidR="00EA345A" w:rsidRPr="00796DEA">
        <w:t> </w:t>
      </w:r>
      <w:r w:rsidRPr="00796DEA">
        <w:t>danym miesiącu.</w:t>
      </w:r>
    </w:p>
    <w:p w14:paraId="59EE6445" w14:textId="1B5E3570" w:rsidR="0004227E" w:rsidRPr="00796DEA" w:rsidRDefault="0004227E" w:rsidP="00796DEA">
      <w:pPr>
        <w:numPr>
          <w:ilvl w:val="0"/>
          <w:numId w:val="31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</w:pPr>
      <w:r w:rsidRPr="00796DEA">
        <w:t xml:space="preserve">Za wykonanie prac polegających na przeglądzie i uruchomieniu poidełek po okresie zimowym wykonawca otrzyma wynagrodzenie w wysokości </w:t>
      </w:r>
      <w:r w:rsidR="00C251B5" w:rsidRPr="00796DEA">
        <w:rPr>
          <w:b/>
        </w:rPr>
        <w:t>……………………</w:t>
      </w:r>
      <w:r w:rsidRPr="00796DEA">
        <w:rPr>
          <w:b/>
        </w:rPr>
        <w:t xml:space="preserve"> zł brutto </w:t>
      </w:r>
      <w:r w:rsidRPr="00796DEA">
        <w:t xml:space="preserve">(słownie: </w:t>
      </w:r>
      <w:bookmarkStart w:id="0" w:name="_Hlk130894301"/>
      <w:r w:rsidR="00C251B5" w:rsidRPr="00796DEA">
        <w:t>…………………………………………</w:t>
      </w:r>
      <w:r w:rsidR="00F33F24" w:rsidRPr="00796DEA">
        <w:t xml:space="preserve"> zł 00/100</w:t>
      </w:r>
      <w:bookmarkEnd w:id="0"/>
      <w:r w:rsidRPr="00796DEA">
        <w:t>).</w:t>
      </w:r>
    </w:p>
    <w:p w14:paraId="2989923F" w14:textId="294BD011" w:rsidR="0004227E" w:rsidRPr="00796DEA" w:rsidRDefault="0004227E" w:rsidP="00796DEA">
      <w:pPr>
        <w:numPr>
          <w:ilvl w:val="0"/>
          <w:numId w:val="31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</w:pPr>
      <w:r w:rsidRPr="00796DEA">
        <w:t>Za wykonanie prac polegających na przeglądzie poidełek odbywającym się 2 razy w</w:t>
      </w:r>
      <w:r w:rsidR="00A30FBE" w:rsidRPr="00796DEA">
        <w:t> </w:t>
      </w:r>
      <w:r w:rsidRPr="00796DEA">
        <w:t xml:space="preserve">tygodniu, wykonawca otrzyma wynagrodzenie miesięczne w wysokości </w:t>
      </w:r>
      <w:r w:rsidR="00C251B5" w:rsidRPr="00796DEA">
        <w:rPr>
          <w:b/>
        </w:rPr>
        <w:t>……………</w:t>
      </w:r>
      <w:r w:rsidRPr="00796DEA">
        <w:rPr>
          <w:b/>
        </w:rPr>
        <w:t xml:space="preserve"> zł brutto</w:t>
      </w:r>
      <w:r w:rsidRPr="00796DEA">
        <w:t xml:space="preserve"> (słownie:</w:t>
      </w:r>
      <w:r w:rsidR="00F33F24" w:rsidRPr="00796DEA">
        <w:t xml:space="preserve"> </w:t>
      </w:r>
      <w:r w:rsidR="00C251B5" w:rsidRPr="00796DEA">
        <w:t>……………………………………..</w:t>
      </w:r>
      <w:r w:rsidR="000E1F59" w:rsidRPr="00796DEA">
        <w:t xml:space="preserve"> zł</w:t>
      </w:r>
      <w:r w:rsidR="00F33F24" w:rsidRPr="00796DEA">
        <w:t xml:space="preserve"> 00/100</w:t>
      </w:r>
      <w:r w:rsidRPr="00796DEA">
        <w:t>).</w:t>
      </w:r>
    </w:p>
    <w:p w14:paraId="1DBC32EF" w14:textId="03658A23" w:rsidR="0004227E" w:rsidRPr="00796DEA" w:rsidRDefault="0004227E" w:rsidP="00796DEA">
      <w:pPr>
        <w:numPr>
          <w:ilvl w:val="0"/>
          <w:numId w:val="31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</w:pPr>
      <w:r w:rsidRPr="00796DEA">
        <w:t>Za wykonanie prac polegających na zamknięciu wody na okres zimowy wraz z</w:t>
      </w:r>
      <w:r w:rsidR="00BE61F6" w:rsidRPr="00796DEA">
        <w:t> </w:t>
      </w:r>
      <w:r w:rsidRPr="00796DEA">
        <w:t xml:space="preserve">zabezpieczeniem wodomierzy wykonawca otrzyma wynagrodzenie w wysokości </w:t>
      </w:r>
      <w:r w:rsidR="00C251B5" w:rsidRPr="00796DEA">
        <w:rPr>
          <w:b/>
        </w:rPr>
        <w:t>…………………</w:t>
      </w:r>
      <w:r w:rsidRPr="00796DEA">
        <w:rPr>
          <w:b/>
        </w:rPr>
        <w:t xml:space="preserve"> zł brutto </w:t>
      </w:r>
      <w:r w:rsidRPr="00796DEA">
        <w:t xml:space="preserve">(słownie: </w:t>
      </w:r>
      <w:r w:rsidR="00C251B5" w:rsidRPr="00796DEA">
        <w:t>………………………………………….</w:t>
      </w:r>
      <w:r w:rsidR="00F33F24" w:rsidRPr="00796DEA">
        <w:t xml:space="preserve"> zł 00/100</w:t>
      </w:r>
      <w:r w:rsidRPr="00796DEA">
        <w:t>).</w:t>
      </w:r>
    </w:p>
    <w:p w14:paraId="57FACF91" w14:textId="77777777" w:rsidR="0004227E" w:rsidRPr="00796DEA" w:rsidRDefault="0004227E" w:rsidP="00796DEA">
      <w:pPr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796DEA">
        <w:t xml:space="preserve">Za pozostały zakres prac Wykonawca otrzyma wynagrodzenie za faktycznie wykonane prace i wyliczone będzie jako iloczyn cen jednostkowych zawartych w Formularzu cenowym, stanowiącym załącznik nr 2 do umowy i ilości faktycznie wykonanych prac. </w:t>
      </w:r>
    </w:p>
    <w:p w14:paraId="4BF9D839" w14:textId="2D7224A0" w:rsidR="0004227E" w:rsidRPr="00796DEA" w:rsidRDefault="0004227E" w:rsidP="00796DEA">
      <w:pPr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796DEA">
        <w:t xml:space="preserve">Wysokość wynagrodzenia należnego Wykonawcy za wykonanie całości umowy nie przekroczy kwoty: </w:t>
      </w:r>
      <w:r w:rsidR="00C251B5" w:rsidRPr="00796DEA">
        <w:rPr>
          <w:b/>
        </w:rPr>
        <w:t>………………….</w:t>
      </w:r>
      <w:r w:rsidR="00F33F24" w:rsidRPr="00796DEA">
        <w:rPr>
          <w:b/>
        </w:rPr>
        <w:t xml:space="preserve"> </w:t>
      </w:r>
      <w:r w:rsidRPr="00796DEA">
        <w:rPr>
          <w:b/>
        </w:rPr>
        <w:t>zł brutto</w:t>
      </w:r>
      <w:r w:rsidR="00C251B5" w:rsidRPr="00796DEA">
        <w:rPr>
          <w:b/>
        </w:rPr>
        <w:t xml:space="preserve"> </w:t>
      </w:r>
      <w:r w:rsidR="00C251B5" w:rsidRPr="00796DEA">
        <w:t>(słownie: ………………………. zł 00/100)</w:t>
      </w:r>
      <w:r w:rsidRPr="00796DEA">
        <w:rPr>
          <w:b/>
        </w:rPr>
        <w:t>.</w:t>
      </w:r>
    </w:p>
    <w:p w14:paraId="4AE8E7C9" w14:textId="3D7CF752" w:rsidR="0004227E" w:rsidRPr="00796DEA" w:rsidRDefault="0004227E" w:rsidP="00796DEA">
      <w:pPr>
        <w:numPr>
          <w:ilvl w:val="0"/>
          <w:numId w:val="31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</w:pPr>
      <w:r w:rsidRPr="00796DEA">
        <w:t>Termin płatności faktur wynosi do 21 dni, licząc od daty otrzymania przez Zamawiającego faktur wraz z dokumentem potwierdzającym prawidłowość ich wystawienia.</w:t>
      </w:r>
    </w:p>
    <w:p w14:paraId="6410E521" w14:textId="723B1D1A" w:rsidR="0004227E" w:rsidRPr="00796DEA" w:rsidRDefault="0004227E" w:rsidP="00796DEA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796DEA">
        <w:rPr>
          <w:b/>
        </w:rPr>
        <w:t>10.</w:t>
      </w:r>
      <w:r w:rsidRPr="00796DEA">
        <w:t xml:space="preserve">Faktury będą płatne przelewem przez Zamawiającego na konto Wykonawcy </w:t>
      </w:r>
      <w:r w:rsidR="00C251B5" w:rsidRPr="00796DEA">
        <w:t>…………………………………………..</w:t>
      </w:r>
      <w:r w:rsidR="00F33F24" w:rsidRPr="00796DEA">
        <w:t>.</w:t>
      </w:r>
      <w:r w:rsidRPr="00796DEA">
        <w:t xml:space="preserve"> Zmiana numeru konta wymaga zmiany umowy.</w:t>
      </w:r>
    </w:p>
    <w:p w14:paraId="77331E64" w14:textId="77777777" w:rsidR="0004227E" w:rsidRPr="00796DEA" w:rsidRDefault="0004227E" w:rsidP="00796DEA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796DEA">
        <w:rPr>
          <w:b/>
        </w:rPr>
        <w:t>11.</w:t>
      </w:r>
      <w:r w:rsidRPr="00796DEA">
        <w:t xml:space="preserve">Faktury będą wystawione na nabywcę: </w:t>
      </w:r>
      <w:r w:rsidRPr="00796DEA">
        <w:rPr>
          <w:b/>
        </w:rPr>
        <w:t xml:space="preserve">Gmina Miasto Rzeszów, ul Rynek 1, </w:t>
      </w:r>
      <w:r w:rsidRPr="00796DEA">
        <w:rPr>
          <w:b/>
        </w:rPr>
        <w:br/>
        <w:t>35-064 Rzeszów, NIP 8130008613</w:t>
      </w:r>
      <w:r w:rsidRPr="00796DEA">
        <w:t xml:space="preserve">, </w:t>
      </w:r>
    </w:p>
    <w:p w14:paraId="7F21E8BF" w14:textId="77777777" w:rsidR="0004227E" w:rsidRPr="00796DEA" w:rsidRDefault="0004227E" w:rsidP="00796DEA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  <w:r w:rsidRPr="00796DEA">
        <w:rPr>
          <w:b/>
        </w:rPr>
        <w:t>12.</w:t>
      </w:r>
      <w:r w:rsidRPr="00796DEA">
        <w:t xml:space="preserve">Odbiorcą i płatnikiem faktur będzie  </w:t>
      </w:r>
      <w:r w:rsidRPr="00796DEA">
        <w:rPr>
          <w:b/>
        </w:rPr>
        <w:t>Zarząd  Zieleni  Miejskiej w Rzeszowie, Plac Ofiar Getta 6, 35-002 Rzeszów.</w:t>
      </w:r>
    </w:p>
    <w:p w14:paraId="52EAE27E" w14:textId="77777777" w:rsidR="0004227E" w:rsidRPr="00796DEA" w:rsidRDefault="0004227E" w:rsidP="00796DEA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796DEA">
        <w:rPr>
          <w:b/>
        </w:rPr>
        <w:t>13.</w:t>
      </w:r>
      <w:r w:rsidRPr="00796DEA">
        <w:t>W przypadku zmiany stawki podatku od towarów i usług (VAT) wynagrodzenie brutto, w zakresie dotyczącym niezrealizowanej części przedmiotu umowy ulegnie zmianie stosownie do zmiany stawki podatku, bez zmiany wynagrodzenia netto.</w:t>
      </w:r>
    </w:p>
    <w:p w14:paraId="17FFE666" w14:textId="77777777" w:rsidR="00BF14EE" w:rsidRPr="00796DEA" w:rsidRDefault="00BF14EE" w:rsidP="00796DE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4F369CBD" w14:textId="77777777" w:rsidR="00F428AE" w:rsidRPr="00796DEA" w:rsidRDefault="00F428AE" w:rsidP="00796DEA">
      <w:pPr>
        <w:spacing w:line="276" w:lineRule="auto"/>
        <w:jc w:val="center"/>
        <w:rPr>
          <w:b/>
          <w:vertAlign w:val="subscript"/>
        </w:rPr>
      </w:pPr>
      <w:r w:rsidRPr="00796DEA">
        <w:rPr>
          <w:b/>
        </w:rPr>
        <w:t>§</w:t>
      </w:r>
      <w:r w:rsidRPr="00796DEA">
        <w:rPr>
          <w:b/>
          <w:vertAlign w:val="subscript"/>
        </w:rPr>
        <w:t xml:space="preserve"> </w:t>
      </w:r>
      <w:r w:rsidRPr="00796DEA">
        <w:rPr>
          <w:b/>
        </w:rPr>
        <w:t>4</w:t>
      </w:r>
    </w:p>
    <w:p w14:paraId="7D27D5A6" w14:textId="6B126A6B" w:rsidR="00F428AE" w:rsidRPr="00796DEA" w:rsidRDefault="00F428AE" w:rsidP="00796DEA">
      <w:pPr>
        <w:pStyle w:val="Tekstpodstawowy"/>
        <w:spacing w:line="276" w:lineRule="auto"/>
        <w:rPr>
          <w:szCs w:val="24"/>
        </w:rPr>
      </w:pPr>
      <w:r w:rsidRPr="00796DEA">
        <w:rPr>
          <w:szCs w:val="24"/>
        </w:rPr>
        <w:t xml:space="preserve">Zamawiający upoważnia </w:t>
      </w:r>
      <w:r w:rsidR="00C251B5" w:rsidRPr="00796DEA">
        <w:rPr>
          <w:b/>
          <w:szCs w:val="24"/>
        </w:rPr>
        <w:t>………………………………………………………………………..</w:t>
      </w:r>
      <w:r w:rsidRPr="00796DEA">
        <w:rPr>
          <w:szCs w:val="24"/>
        </w:rPr>
        <w:t xml:space="preserve"> pracowników Zarządu Zieleni Miejskiej w Rzeszowie, do podpisywania protokołów odbioru, o których mowa w § 3 ust. </w:t>
      </w:r>
      <w:r w:rsidR="00796DEA" w:rsidRPr="00796DEA">
        <w:rPr>
          <w:szCs w:val="24"/>
        </w:rPr>
        <w:t>2</w:t>
      </w:r>
      <w:r w:rsidRPr="00796DEA">
        <w:rPr>
          <w:szCs w:val="24"/>
        </w:rPr>
        <w:t>, każdy działający samodzielnie.</w:t>
      </w:r>
    </w:p>
    <w:p w14:paraId="7C3C3D15" w14:textId="77777777" w:rsidR="00F428AE" w:rsidRPr="00796DEA" w:rsidRDefault="00F428AE" w:rsidP="00796DEA">
      <w:pPr>
        <w:spacing w:line="276" w:lineRule="auto"/>
        <w:rPr>
          <w:b/>
        </w:rPr>
      </w:pPr>
    </w:p>
    <w:p w14:paraId="2E005188" w14:textId="77777777" w:rsidR="00F428AE" w:rsidRPr="00796DEA" w:rsidRDefault="00F428AE" w:rsidP="00796DEA">
      <w:pPr>
        <w:spacing w:line="276" w:lineRule="auto"/>
        <w:jc w:val="center"/>
        <w:rPr>
          <w:b/>
        </w:rPr>
      </w:pPr>
      <w:r w:rsidRPr="00796DEA">
        <w:rPr>
          <w:b/>
        </w:rPr>
        <w:t>§ 5</w:t>
      </w:r>
    </w:p>
    <w:p w14:paraId="5D448E78" w14:textId="77777777" w:rsidR="00F428AE" w:rsidRPr="00796DEA" w:rsidRDefault="00F428AE" w:rsidP="00796DEA">
      <w:pPr>
        <w:numPr>
          <w:ilvl w:val="1"/>
          <w:numId w:val="32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i/>
        </w:rPr>
      </w:pPr>
      <w:r w:rsidRPr="00796DEA">
        <w:t>Wykonawca zapłaci Zamawiającemu karę umowną:</w:t>
      </w:r>
    </w:p>
    <w:p w14:paraId="2A1A770C" w14:textId="77777777" w:rsidR="00F428AE" w:rsidRPr="00796DEA" w:rsidRDefault="00F428AE" w:rsidP="00796DEA">
      <w:pPr>
        <w:numPr>
          <w:ilvl w:val="0"/>
          <w:numId w:val="33"/>
        </w:numPr>
        <w:spacing w:line="276" w:lineRule="auto"/>
        <w:jc w:val="both"/>
      </w:pPr>
      <w:r w:rsidRPr="00796DEA">
        <w:t xml:space="preserve">za zwłokę w wykonywaniu przedmiotu umowy w wysokości </w:t>
      </w:r>
      <w:r w:rsidR="006F4BB2" w:rsidRPr="00796DEA">
        <w:t>3</w:t>
      </w:r>
      <w:r w:rsidRPr="00796DEA">
        <w:t xml:space="preserve">00,00 zł za </w:t>
      </w:r>
      <w:r w:rsidR="002D7763" w:rsidRPr="00796DEA">
        <w:t>każdy dzień zwłoki,</w:t>
      </w:r>
    </w:p>
    <w:p w14:paraId="5455DEF3" w14:textId="77777777" w:rsidR="002D7763" w:rsidRPr="00796DEA" w:rsidRDefault="00F428AE" w:rsidP="00796DEA">
      <w:pPr>
        <w:numPr>
          <w:ilvl w:val="0"/>
          <w:numId w:val="33"/>
        </w:numPr>
        <w:spacing w:line="276" w:lineRule="auto"/>
        <w:jc w:val="both"/>
      </w:pPr>
      <w:r w:rsidRPr="00796DEA">
        <w:lastRenderedPageBreak/>
        <w:t xml:space="preserve">w razie stwierdzenia przez Zamawiającego iż Wykonawca nie wykonuje </w:t>
      </w:r>
      <w:r w:rsidR="006F4BB2" w:rsidRPr="00796DEA">
        <w:t>bieżących napraw – w wysokości 2</w:t>
      </w:r>
      <w:r w:rsidRPr="00796DEA">
        <w:t xml:space="preserve">00,00 zł </w:t>
      </w:r>
      <w:r w:rsidR="002D7763" w:rsidRPr="00796DEA">
        <w:t>za każdy stwierdzony przypadek,</w:t>
      </w:r>
    </w:p>
    <w:p w14:paraId="7D56F713" w14:textId="77777777" w:rsidR="002D7763" w:rsidRPr="00796DEA" w:rsidRDefault="002D7763" w:rsidP="00796DEA">
      <w:pPr>
        <w:numPr>
          <w:ilvl w:val="0"/>
          <w:numId w:val="33"/>
        </w:numPr>
        <w:spacing w:line="276" w:lineRule="auto"/>
        <w:jc w:val="both"/>
      </w:pPr>
      <w:r w:rsidRPr="00796DEA">
        <w:rPr>
          <w:spacing w:val="8"/>
        </w:rPr>
        <w:t xml:space="preserve">za wypowiedzenie umowy przez Zamawiającego z przyczyn leżących po stronie Wykonawcy </w:t>
      </w:r>
      <w:r w:rsidRPr="00796DEA">
        <w:t>w wysokości 20 % wynagrodzenia brutto za niewykonaną część umowy.</w:t>
      </w:r>
    </w:p>
    <w:p w14:paraId="0C519C33" w14:textId="6062AEF9" w:rsidR="00F428AE" w:rsidRPr="00796DEA" w:rsidRDefault="00F428AE" w:rsidP="00796DEA">
      <w:pPr>
        <w:numPr>
          <w:ilvl w:val="1"/>
          <w:numId w:val="32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i/>
        </w:rPr>
      </w:pPr>
      <w:r w:rsidRPr="00796DEA">
        <w:t>Suma kar umownych należnych od Wykonawcy nie może przekroczyć 25% kwoty, o której mowa w § 3 ust.</w:t>
      </w:r>
      <w:r w:rsidR="00796DEA" w:rsidRPr="00796DEA">
        <w:t xml:space="preserve"> 7</w:t>
      </w:r>
      <w:r w:rsidRPr="00796DEA">
        <w:t>.</w:t>
      </w:r>
    </w:p>
    <w:p w14:paraId="31E21397" w14:textId="77777777" w:rsidR="00F428AE" w:rsidRPr="00796DEA" w:rsidRDefault="00F428AE" w:rsidP="00796DEA">
      <w:pPr>
        <w:numPr>
          <w:ilvl w:val="1"/>
          <w:numId w:val="32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i/>
        </w:rPr>
      </w:pPr>
      <w:r w:rsidRPr="00796DEA">
        <w:t>W przypadku powstania szkody, Zamawiający ma prawo dochodzenia odszkodowania przewyższającego wysokość kar umownych, do wysokości rzeczywiście poniesionej szkody.</w:t>
      </w:r>
    </w:p>
    <w:p w14:paraId="49165123" w14:textId="77777777" w:rsidR="00F428AE" w:rsidRPr="00796DEA" w:rsidRDefault="00F428AE" w:rsidP="00796DEA">
      <w:pPr>
        <w:numPr>
          <w:ilvl w:val="1"/>
          <w:numId w:val="32"/>
        </w:numPr>
        <w:tabs>
          <w:tab w:val="clear" w:pos="1440"/>
        </w:tabs>
        <w:spacing w:line="276" w:lineRule="auto"/>
        <w:ind w:left="360"/>
        <w:jc w:val="both"/>
        <w:rPr>
          <w:i/>
        </w:rPr>
      </w:pPr>
      <w:r w:rsidRPr="00796DEA">
        <w:t>Strony ustalają, że zapłata należności tytułem kar umownych nastąpi na podstawie noty obciążeniowej w terminie do 7 dni od dnia jej doręczenia. W razie bezskutecznego upływu terminu zostaną naliczone odsetki ustawowe za opóźnienie.</w:t>
      </w:r>
    </w:p>
    <w:p w14:paraId="783377EA" w14:textId="77777777" w:rsidR="00F428AE" w:rsidRPr="00796DEA" w:rsidRDefault="00F428AE" w:rsidP="00796DEA">
      <w:pPr>
        <w:numPr>
          <w:ilvl w:val="1"/>
          <w:numId w:val="32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i/>
        </w:rPr>
      </w:pPr>
      <w:r w:rsidRPr="00796DEA">
        <w:t>Zamawiający może dokonać potrącenia wymagalnych kar umownych wraz z odsetkami z wynagrodzenia Wykonawcy, składając stosowne oświadczenie.</w:t>
      </w:r>
    </w:p>
    <w:p w14:paraId="698C41CB" w14:textId="77777777" w:rsidR="00F428AE" w:rsidRPr="00796DEA" w:rsidRDefault="00F428AE" w:rsidP="00796DEA">
      <w:pPr>
        <w:numPr>
          <w:ilvl w:val="1"/>
          <w:numId w:val="32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i/>
        </w:rPr>
      </w:pPr>
      <w:r w:rsidRPr="00796DEA">
        <w:t>Wykonawca zobowiązany jest do niezwłocznego pisemnego informowania Zamawiającego o przewidywanym opóźnieniu w realizacji przedmiotu umowy.</w:t>
      </w:r>
    </w:p>
    <w:p w14:paraId="44C4F744" w14:textId="77777777" w:rsidR="00F428AE" w:rsidRPr="00796DEA" w:rsidRDefault="00F428AE" w:rsidP="00796DEA">
      <w:pPr>
        <w:spacing w:line="276" w:lineRule="auto"/>
        <w:jc w:val="center"/>
        <w:rPr>
          <w:b/>
        </w:rPr>
      </w:pPr>
    </w:p>
    <w:p w14:paraId="534EC278" w14:textId="77777777" w:rsidR="00F428AE" w:rsidRPr="00796DEA" w:rsidRDefault="00F428AE" w:rsidP="00796DEA">
      <w:pPr>
        <w:spacing w:line="276" w:lineRule="auto"/>
        <w:jc w:val="center"/>
        <w:rPr>
          <w:b/>
        </w:rPr>
      </w:pPr>
      <w:r w:rsidRPr="00796DEA">
        <w:rPr>
          <w:b/>
        </w:rPr>
        <w:t>§ 6</w:t>
      </w:r>
    </w:p>
    <w:p w14:paraId="0F875C79" w14:textId="44DF726E" w:rsidR="00F428AE" w:rsidRPr="00796DEA" w:rsidRDefault="00F428AE" w:rsidP="00796DEA">
      <w:pPr>
        <w:spacing w:line="276" w:lineRule="auto"/>
        <w:jc w:val="both"/>
      </w:pPr>
      <w:r w:rsidRPr="00796DEA">
        <w:t xml:space="preserve">Wszystkie zmiany niniejszej umowy wymagają formy pisemnej pod rygorem nieważności. </w:t>
      </w:r>
    </w:p>
    <w:p w14:paraId="56F3507E" w14:textId="77777777" w:rsidR="00F428AE" w:rsidRPr="00796DEA" w:rsidRDefault="00F428AE" w:rsidP="00796DEA">
      <w:pPr>
        <w:spacing w:line="276" w:lineRule="auto"/>
        <w:jc w:val="center"/>
        <w:rPr>
          <w:b/>
        </w:rPr>
      </w:pPr>
    </w:p>
    <w:p w14:paraId="4F63D700" w14:textId="77777777" w:rsidR="00F428AE" w:rsidRPr="00796DEA" w:rsidRDefault="00F428AE" w:rsidP="00796DEA">
      <w:pPr>
        <w:spacing w:line="276" w:lineRule="auto"/>
        <w:jc w:val="center"/>
        <w:rPr>
          <w:b/>
        </w:rPr>
      </w:pPr>
      <w:r w:rsidRPr="00796DEA">
        <w:rPr>
          <w:b/>
        </w:rPr>
        <w:t>§ 7</w:t>
      </w:r>
    </w:p>
    <w:p w14:paraId="443C040D" w14:textId="77777777" w:rsidR="00F428AE" w:rsidRPr="00796DEA" w:rsidRDefault="00F428AE" w:rsidP="00796DEA">
      <w:pPr>
        <w:numPr>
          <w:ilvl w:val="0"/>
          <w:numId w:val="35"/>
        </w:numPr>
        <w:spacing w:line="276" w:lineRule="auto"/>
        <w:ind w:left="426" w:hanging="426"/>
        <w:jc w:val="both"/>
      </w:pPr>
      <w:r w:rsidRPr="00796DEA">
        <w:t xml:space="preserve">W sprawach nieuregulowanych niniejszą umową mają zastosowanie przepisy Kodeksu Cywilnego. </w:t>
      </w:r>
    </w:p>
    <w:p w14:paraId="4D743386" w14:textId="77777777" w:rsidR="00F428AE" w:rsidRPr="00796DEA" w:rsidRDefault="00F428AE" w:rsidP="00796DEA">
      <w:pPr>
        <w:numPr>
          <w:ilvl w:val="0"/>
          <w:numId w:val="35"/>
        </w:numPr>
        <w:spacing w:line="276" w:lineRule="auto"/>
        <w:ind w:left="426" w:hanging="426"/>
        <w:jc w:val="both"/>
      </w:pPr>
      <w:r w:rsidRPr="00796DEA">
        <w:t>Ewentualne spory mogące powstawać na tle realizacji niniejszej umowy rozstrzygane będą przez sąd miejscowo właściwy dla Zamawiającego.</w:t>
      </w:r>
    </w:p>
    <w:p w14:paraId="7DE97C7C" w14:textId="77777777" w:rsidR="00F428AE" w:rsidRPr="00796DEA" w:rsidRDefault="00F428AE" w:rsidP="00796DEA">
      <w:pPr>
        <w:numPr>
          <w:ilvl w:val="0"/>
          <w:numId w:val="35"/>
        </w:numPr>
        <w:spacing w:line="276" w:lineRule="auto"/>
        <w:ind w:left="426" w:hanging="426"/>
        <w:jc w:val="both"/>
      </w:pPr>
      <w:r w:rsidRPr="00796DEA">
        <w:t>Strony ustalają adres do korespondencji, w tym składania oświadczeń woli strony:</w:t>
      </w:r>
    </w:p>
    <w:p w14:paraId="015994F7" w14:textId="01E25004" w:rsidR="00F428AE" w:rsidRPr="00796DEA" w:rsidRDefault="00F428AE" w:rsidP="00796DEA">
      <w:pPr>
        <w:numPr>
          <w:ilvl w:val="1"/>
          <w:numId w:val="35"/>
        </w:numPr>
        <w:spacing w:line="276" w:lineRule="auto"/>
        <w:ind w:left="851" w:hanging="426"/>
        <w:contextualSpacing/>
        <w:jc w:val="both"/>
      </w:pPr>
      <w:r w:rsidRPr="00796DEA">
        <w:t xml:space="preserve">Zamawiający: </w:t>
      </w:r>
      <w:r w:rsidR="00796DEA" w:rsidRPr="00796DEA">
        <w:t>……………………………………..</w:t>
      </w:r>
      <w:r w:rsidRPr="00796DEA">
        <w:t xml:space="preserve">, e-mail: </w:t>
      </w:r>
      <w:hyperlink r:id="rId8" w:history="1">
        <w:r w:rsidR="00796DEA" w:rsidRPr="00796DEA">
          <w:rPr>
            <w:rStyle w:val="Hipercze"/>
            <w:color w:val="auto"/>
            <w:u w:val="none"/>
          </w:rPr>
          <w:t>………………………..</w:t>
        </w:r>
      </w:hyperlink>
      <w:r w:rsidRPr="00796DEA">
        <w:t>.</w:t>
      </w:r>
    </w:p>
    <w:p w14:paraId="64B47B34" w14:textId="7F403FA4" w:rsidR="00F428AE" w:rsidRPr="00796DEA" w:rsidRDefault="00F428AE" w:rsidP="00796DEA">
      <w:pPr>
        <w:numPr>
          <w:ilvl w:val="1"/>
          <w:numId w:val="35"/>
        </w:numPr>
        <w:spacing w:line="276" w:lineRule="auto"/>
        <w:ind w:left="851" w:hanging="426"/>
        <w:jc w:val="both"/>
      </w:pPr>
      <w:r w:rsidRPr="00796DEA">
        <w:t xml:space="preserve">Wykonawca: </w:t>
      </w:r>
      <w:r w:rsidR="00796DEA" w:rsidRPr="00796DEA">
        <w:t>………………………………………,</w:t>
      </w:r>
      <w:r w:rsidR="00F33F24" w:rsidRPr="00796DEA">
        <w:t xml:space="preserve"> </w:t>
      </w:r>
      <w:r w:rsidR="00796DEA" w:rsidRPr="00796DEA">
        <w:t xml:space="preserve">e-mail: </w:t>
      </w:r>
      <w:hyperlink r:id="rId9" w:history="1">
        <w:r w:rsidR="00796DEA" w:rsidRPr="00796DEA">
          <w:rPr>
            <w:rStyle w:val="Hipercze"/>
            <w:color w:val="auto"/>
            <w:u w:val="none"/>
          </w:rPr>
          <w:t>………………………..</w:t>
        </w:r>
      </w:hyperlink>
      <w:r w:rsidR="00796DEA" w:rsidRPr="00796DEA">
        <w:t>.</w:t>
      </w:r>
    </w:p>
    <w:p w14:paraId="7AE771EC" w14:textId="5ED66F49" w:rsidR="00F428AE" w:rsidRPr="00796DEA" w:rsidRDefault="00F428AE" w:rsidP="00796DEA">
      <w:pPr>
        <w:numPr>
          <w:ilvl w:val="0"/>
          <w:numId w:val="35"/>
        </w:numPr>
        <w:spacing w:line="276" w:lineRule="auto"/>
        <w:ind w:left="426" w:hanging="426"/>
        <w:jc w:val="both"/>
      </w:pPr>
      <w:r w:rsidRPr="00796DEA">
        <w:t>Każda zmiana adresu, określonego w ust.</w:t>
      </w:r>
      <w:r w:rsidR="00796DEA" w:rsidRPr="00796DEA">
        <w:t xml:space="preserve"> </w:t>
      </w:r>
      <w:r w:rsidRPr="00796DEA">
        <w:t>3 wymaga pisemnego poinformowania drugiej strony. W razie niepoinformowania o zmianie adresu, doręczenie korespondencji pod dotychczasowy adres ma skutek doręczenia.</w:t>
      </w:r>
    </w:p>
    <w:p w14:paraId="585BD7FF" w14:textId="2878E31F" w:rsidR="00F428AE" w:rsidRPr="00796DEA" w:rsidRDefault="00F428AE" w:rsidP="00796DEA">
      <w:pPr>
        <w:numPr>
          <w:ilvl w:val="0"/>
          <w:numId w:val="35"/>
        </w:numPr>
        <w:spacing w:line="276" w:lineRule="auto"/>
        <w:ind w:left="426" w:hanging="426"/>
        <w:contextualSpacing/>
        <w:jc w:val="both"/>
      </w:pPr>
      <w:r w:rsidRPr="00796DEA">
        <w:t>Strony uzgadniają sposób kontaktu formalnego drogą pocztową na adresy podane w ust.</w:t>
      </w:r>
      <w:r w:rsidR="00796DEA" w:rsidRPr="00796DEA">
        <w:t xml:space="preserve"> </w:t>
      </w:r>
      <w:r w:rsidR="005D1961" w:rsidRPr="00796DEA">
        <w:t xml:space="preserve">3 </w:t>
      </w:r>
      <w:r w:rsidRPr="00796DEA">
        <w:t xml:space="preserve">oraz sposób kontaktu bieżącego w ramach koordynacji procesu realizacji umowy drogą </w:t>
      </w:r>
      <w:r w:rsidR="00796DEA" w:rsidRPr="00796DEA">
        <w:br/>
      </w:r>
      <w:r w:rsidRPr="00796DEA">
        <w:t>e- mailową na adresy podane w ust. 3.</w:t>
      </w:r>
    </w:p>
    <w:p w14:paraId="567A40FB" w14:textId="77777777" w:rsidR="00F428AE" w:rsidRPr="00796DEA" w:rsidRDefault="00F428AE" w:rsidP="00796DEA">
      <w:pPr>
        <w:spacing w:line="276" w:lineRule="auto"/>
        <w:ind w:left="426" w:hanging="426"/>
        <w:jc w:val="both"/>
      </w:pPr>
    </w:p>
    <w:p w14:paraId="2B1BB3E1" w14:textId="77777777" w:rsidR="00F428AE" w:rsidRPr="00796DEA" w:rsidRDefault="00F428AE" w:rsidP="00796DEA">
      <w:pPr>
        <w:spacing w:line="276" w:lineRule="auto"/>
        <w:jc w:val="center"/>
        <w:rPr>
          <w:b/>
        </w:rPr>
      </w:pPr>
      <w:r w:rsidRPr="00796DEA">
        <w:rPr>
          <w:b/>
        </w:rPr>
        <w:t>§ 8</w:t>
      </w:r>
    </w:p>
    <w:p w14:paraId="60D07848" w14:textId="77777777" w:rsidR="00F428AE" w:rsidRPr="00796DEA" w:rsidRDefault="00F428AE" w:rsidP="00796DEA">
      <w:pPr>
        <w:spacing w:line="276" w:lineRule="auto"/>
        <w:jc w:val="both"/>
      </w:pPr>
      <w:r w:rsidRPr="00796DEA">
        <w:t xml:space="preserve">Umowę sporządzono w 2 jednobrzmiących egzemplarzach – jeden egzemplarz dla Zamawiającego i jeden egzemplarz dla Wykonawcy. </w:t>
      </w:r>
    </w:p>
    <w:p w14:paraId="38A34F2D" w14:textId="77777777" w:rsidR="00F428AE" w:rsidRPr="00796DEA" w:rsidRDefault="00F428AE" w:rsidP="00796DEA">
      <w:pPr>
        <w:spacing w:line="276" w:lineRule="auto"/>
        <w:jc w:val="both"/>
        <w:rPr>
          <w:b/>
        </w:rPr>
      </w:pPr>
    </w:p>
    <w:p w14:paraId="6C215633" w14:textId="16479F1A" w:rsidR="00905552" w:rsidRPr="00796DEA" w:rsidRDefault="00905552" w:rsidP="00796DEA">
      <w:pPr>
        <w:spacing w:line="276" w:lineRule="auto"/>
        <w:rPr>
          <w:bCs/>
        </w:rPr>
      </w:pPr>
      <w:r w:rsidRPr="00796DEA">
        <w:rPr>
          <w:b/>
        </w:rPr>
        <w:br w:type="page"/>
      </w:r>
      <w:r w:rsidRPr="00796DEA">
        <w:rPr>
          <w:bCs/>
        </w:rPr>
        <w:lastRenderedPageBreak/>
        <w:t xml:space="preserve">Załącznik nr 1 do umowy nr </w:t>
      </w:r>
      <w:r w:rsidR="00950027" w:rsidRPr="00796DEA">
        <w:rPr>
          <w:bCs/>
        </w:rPr>
        <w:t>………………………………….</w:t>
      </w:r>
      <w:r w:rsidRPr="00796DEA">
        <w:rPr>
          <w:bCs/>
        </w:rPr>
        <w:t xml:space="preserve"> z dnia ……………….………..</w:t>
      </w:r>
    </w:p>
    <w:p w14:paraId="55F4CF19" w14:textId="77777777" w:rsidR="00905552" w:rsidRPr="00796DEA" w:rsidRDefault="00905552" w:rsidP="00796DEA">
      <w:pPr>
        <w:spacing w:line="276" w:lineRule="auto"/>
        <w:rPr>
          <w:bCs/>
        </w:rPr>
      </w:pPr>
    </w:p>
    <w:p w14:paraId="2BB9D391" w14:textId="77777777" w:rsidR="00905552" w:rsidRPr="00796DEA" w:rsidRDefault="00905552" w:rsidP="00796DEA">
      <w:pPr>
        <w:spacing w:line="276" w:lineRule="auto"/>
        <w:jc w:val="both"/>
        <w:rPr>
          <w:bCs/>
        </w:rPr>
      </w:pPr>
      <w:r w:rsidRPr="00796DEA">
        <w:rPr>
          <w:bCs/>
        </w:rPr>
        <w:t>Wykaz poidełek znajdujących się na terenach będących w utrzymaniu Zarządu Zieleni Miejskiej w Rzeszowie:</w:t>
      </w:r>
    </w:p>
    <w:p w14:paraId="12F62138" w14:textId="77777777" w:rsidR="00905552" w:rsidRPr="00796DEA" w:rsidRDefault="00905552" w:rsidP="00796DEA">
      <w:pPr>
        <w:spacing w:line="276" w:lineRule="auto"/>
        <w:rPr>
          <w:bCs/>
        </w:rPr>
      </w:pPr>
    </w:p>
    <w:p w14:paraId="07651606" w14:textId="7D26B391" w:rsidR="00905552" w:rsidRPr="00796DEA" w:rsidRDefault="00950027" w:rsidP="00796DEA">
      <w:pPr>
        <w:pStyle w:val="Akapitzlist"/>
        <w:numPr>
          <w:ilvl w:val="2"/>
          <w:numId w:val="33"/>
        </w:numPr>
        <w:tabs>
          <w:tab w:val="left" w:pos="426"/>
        </w:tabs>
        <w:spacing w:line="276" w:lineRule="auto"/>
        <w:ind w:left="709"/>
        <w:rPr>
          <w:bCs/>
        </w:rPr>
      </w:pPr>
      <w:r w:rsidRPr="00796DEA">
        <w:rPr>
          <w:bCs/>
        </w:rPr>
        <w:t>Poidełko na płycie Rynku – dwa krany – 1 szt.</w:t>
      </w:r>
    </w:p>
    <w:p w14:paraId="60CBED79" w14:textId="77777777" w:rsidR="00950027" w:rsidRPr="00796DEA" w:rsidRDefault="00950027" w:rsidP="00796DEA">
      <w:pPr>
        <w:pStyle w:val="Akapitzlist"/>
        <w:numPr>
          <w:ilvl w:val="2"/>
          <w:numId w:val="33"/>
        </w:numPr>
        <w:tabs>
          <w:tab w:val="left" w:pos="426"/>
        </w:tabs>
        <w:spacing w:line="276" w:lineRule="auto"/>
        <w:ind w:left="709"/>
        <w:rPr>
          <w:bCs/>
        </w:rPr>
      </w:pPr>
      <w:r w:rsidRPr="00796DEA">
        <w:rPr>
          <w:bCs/>
        </w:rPr>
        <w:t>Poidełko przy ul. Sobieskiego – Okrzei – 1 szt.</w:t>
      </w:r>
    </w:p>
    <w:p w14:paraId="1D3675EE" w14:textId="77777777" w:rsidR="00950027" w:rsidRPr="00796DEA" w:rsidRDefault="00950027" w:rsidP="00796DEA">
      <w:pPr>
        <w:pStyle w:val="Akapitzlist"/>
        <w:numPr>
          <w:ilvl w:val="2"/>
          <w:numId w:val="33"/>
        </w:numPr>
        <w:tabs>
          <w:tab w:val="left" w:pos="426"/>
        </w:tabs>
        <w:spacing w:line="276" w:lineRule="auto"/>
        <w:ind w:left="709"/>
        <w:rPr>
          <w:bCs/>
        </w:rPr>
      </w:pPr>
      <w:r w:rsidRPr="00796DEA">
        <w:rPr>
          <w:bCs/>
        </w:rPr>
        <w:t>Poidełko przy ul. Mickiewicza – obok pomnika – 1 szt.</w:t>
      </w:r>
    </w:p>
    <w:p w14:paraId="49153E6B" w14:textId="77777777" w:rsidR="00950027" w:rsidRPr="00796DEA" w:rsidRDefault="00950027" w:rsidP="00796DEA">
      <w:pPr>
        <w:pStyle w:val="Akapitzlist"/>
        <w:numPr>
          <w:ilvl w:val="2"/>
          <w:numId w:val="33"/>
        </w:numPr>
        <w:tabs>
          <w:tab w:val="left" w:pos="426"/>
        </w:tabs>
        <w:spacing w:line="276" w:lineRule="auto"/>
        <w:ind w:left="709"/>
        <w:rPr>
          <w:bCs/>
        </w:rPr>
      </w:pPr>
      <w:r w:rsidRPr="00796DEA">
        <w:rPr>
          <w:bCs/>
        </w:rPr>
        <w:t>Poidełko przy ul. Targowej – 1 szt.</w:t>
      </w:r>
    </w:p>
    <w:p w14:paraId="2395D742" w14:textId="77777777" w:rsidR="00950027" w:rsidRPr="00796DEA" w:rsidRDefault="00950027" w:rsidP="00796DEA">
      <w:pPr>
        <w:pStyle w:val="Akapitzlist"/>
        <w:numPr>
          <w:ilvl w:val="2"/>
          <w:numId w:val="33"/>
        </w:numPr>
        <w:tabs>
          <w:tab w:val="left" w:pos="426"/>
        </w:tabs>
        <w:spacing w:line="276" w:lineRule="auto"/>
        <w:ind w:left="709"/>
        <w:rPr>
          <w:bCs/>
        </w:rPr>
      </w:pPr>
      <w:r w:rsidRPr="00796DEA">
        <w:rPr>
          <w:bCs/>
        </w:rPr>
        <w:t>Poidełko na terenie Placu Kilińskiego – 1 szt.</w:t>
      </w:r>
    </w:p>
    <w:p w14:paraId="6D01F23E" w14:textId="40BC7C05" w:rsidR="00950027" w:rsidRPr="00796DEA" w:rsidRDefault="00950027" w:rsidP="00796DEA">
      <w:pPr>
        <w:pStyle w:val="Akapitzlist"/>
        <w:numPr>
          <w:ilvl w:val="2"/>
          <w:numId w:val="33"/>
        </w:numPr>
        <w:tabs>
          <w:tab w:val="left" w:pos="426"/>
        </w:tabs>
        <w:spacing w:line="276" w:lineRule="auto"/>
        <w:ind w:left="709"/>
        <w:rPr>
          <w:bCs/>
        </w:rPr>
      </w:pPr>
      <w:r w:rsidRPr="00796DEA">
        <w:rPr>
          <w:bCs/>
        </w:rPr>
        <w:t>Poidełka przy ul. 3-go Maja – 4 szt.</w:t>
      </w:r>
    </w:p>
    <w:p w14:paraId="62A5D907" w14:textId="77777777" w:rsidR="00950027" w:rsidRPr="00796DEA" w:rsidRDefault="00950027" w:rsidP="00796DEA">
      <w:pPr>
        <w:pStyle w:val="Akapitzlist"/>
        <w:numPr>
          <w:ilvl w:val="2"/>
          <w:numId w:val="33"/>
        </w:numPr>
        <w:tabs>
          <w:tab w:val="left" w:pos="426"/>
        </w:tabs>
        <w:spacing w:line="276" w:lineRule="auto"/>
        <w:ind w:left="709"/>
        <w:rPr>
          <w:bCs/>
        </w:rPr>
      </w:pPr>
      <w:r w:rsidRPr="00796DEA">
        <w:rPr>
          <w:bCs/>
        </w:rPr>
        <w:t xml:space="preserve">Poidełko na terenie </w:t>
      </w:r>
      <w:proofErr w:type="spellStart"/>
      <w:r w:rsidRPr="00796DEA">
        <w:rPr>
          <w:bCs/>
        </w:rPr>
        <w:t>Dirt</w:t>
      </w:r>
      <w:proofErr w:type="spellEnd"/>
      <w:r w:rsidRPr="00796DEA">
        <w:rPr>
          <w:bCs/>
        </w:rPr>
        <w:t xml:space="preserve"> Parku – 1 szt.</w:t>
      </w:r>
    </w:p>
    <w:p w14:paraId="06CE5163" w14:textId="77777777" w:rsidR="00950027" w:rsidRPr="00796DEA" w:rsidRDefault="00950027" w:rsidP="00796DEA">
      <w:pPr>
        <w:pStyle w:val="Akapitzlist"/>
        <w:numPr>
          <w:ilvl w:val="2"/>
          <w:numId w:val="33"/>
        </w:numPr>
        <w:tabs>
          <w:tab w:val="left" w:pos="426"/>
        </w:tabs>
        <w:spacing w:line="276" w:lineRule="auto"/>
        <w:ind w:left="709"/>
        <w:rPr>
          <w:bCs/>
        </w:rPr>
      </w:pPr>
      <w:r w:rsidRPr="00796DEA">
        <w:rPr>
          <w:bCs/>
        </w:rPr>
        <w:t>Poidełka na terenie Parku Papieskiego – 4 szt.</w:t>
      </w:r>
    </w:p>
    <w:p w14:paraId="1797BBCD" w14:textId="77777777" w:rsidR="00950027" w:rsidRPr="00796DEA" w:rsidRDefault="00950027" w:rsidP="00796DEA">
      <w:pPr>
        <w:pStyle w:val="Akapitzlist"/>
        <w:numPr>
          <w:ilvl w:val="2"/>
          <w:numId w:val="33"/>
        </w:numPr>
        <w:tabs>
          <w:tab w:val="left" w:pos="426"/>
        </w:tabs>
        <w:spacing w:line="276" w:lineRule="auto"/>
        <w:ind w:left="709"/>
        <w:rPr>
          <w:bCs/>
        </w:rPr>
      </w:pPr>
      <w:r w:rsidRPr="00796DEA">
        <w:rPr>
          <w:bCs/>
        </w:rPr>
        <w:t>Poidełka na terenie Parku Kmity – 2 szt.</w:t>
      </w:r>
    </w:p>
    <w:p w14:paraId="16315393" w14:textId="77777777" w:rsidR="00950027" w:rsidRPr="00796DEA" w:rsidRDefault="00950027" w:rsidP="00796DEA">
      <w:pPr>
        <w:pStyle w:val="Akapitzlist"/>
        <w:numPr>
          <w:ilvl w:val="2"/>
          <w:numId w:val="33"/>
        </w:numPr>
        <w:tabs>
          <w:tab w:val="left" w:pos="426"/>
        </w:tabs>
        <w:spacing w:line="276" w:lineRule="auto"/>
        <w:ind w:left="709"/>
        <w:rPr>
          <w:bCs/>
        </w:rPr>
      </w:pPr>
      <w:r w:rsidRPr="00796DEA">
        <w:rPr>
          <w:bCs/>
        </w:rPr>
        <w:t>Poidełko przy ul. Wiktora – 1 szt.</w:t>
      </w:r>
    </w:p>
    <w:p w14:paraId="5544800B" w14:textId="77777777" w:rsidR="00950027" w:rsidRPr="00796DEA" w:rsidRDefault="00950027" w:rsidP="00796DEA">
      <w:pPr>
        <w:pStyle w:val="Akapitzlist"/>
        <w:numPr>
          <w:ilvl w:val="2"/>
          <w:numId w:val="33"/>
        </w:numPr>
        <w:tabs>
          <w:tab w:val="left" w:pos="426"/>
        </w:tabs>
        <w:spacing w:line="276" w:lineRule="auto"/>
        <w:ind w:left="709"/>
        <w:rPr>
          <w:bCs/>
        </w:rPr>
      </w:pPr>
      <w:r w:rsidRPr="00796DEA">
        <w:rPr>
          <w:bCs/>
        </w:rPr>
        <w:t>Poidełko na terenie rekreacyjno - sportowym przy ul. Zbyszewskiego – 1 szt.</w:t>
      </w:r>
    </w:p>
    <w:p w14:paraId="37705797" w14:textId="77777777" w:rsidR="00950027" w:rsidRPr="00796DEA" w:rsidRDefault="00950027" w:rsidP="00796DEA">
      <w:pPr>
        <w:pStyle w:val="Akapitzlist"/>
        <w:numPr>
          <w:ilvl w:val="2"/>
          <w:numId w:val="33"/>
        </w:numPr>
        <w:tabs>
          <w:tab w:val="left" w:pos="426"/>
        </w:tabs>
        <w:spacing w:line="276" w:lineRule="auto"/>
        <w:ind w:left="709"/>
        <w:rPr>
          <w:bCs/>
        </w:rPr>
      </w:pPr>
      <w:r w:rsidRPr="00796DEA">
        <w:rPr>
          <w:bCs/>
        </w:rPr>
        <w:t>Poidełko przy ul. Grunwaldzkiej – 1 szt.</w:t>
      </w:r>
    </w:p>
    <w:p w14:paraId="06CBCC55" w14:textId="77777777" w:rsidR="00950027" w:rsidRPr="00796DEA" w:rsidRDefault="00950027" w:rsidP="00796DEA">
      <w:pPr>
        <w:spacing w:line="276" w:lineRule="auto"/>
        <w:rPr>
          <w:b/>
        </w:rPr>
      </w:pPr>
    </w:p>
    <w:p w14:paraId="31C89C0E" w14:textId="328A82E1" w:rsidR="00905552" w:rsidRPr="00796DEA" w:rsidRDefault="00905552" w:rsidP="00796DEA">
      <w:pPr>
        <w:spacing w:line="276" w:lineRule="auto"/>
        <w:rPr>
          <w:b/>
        </w:rPr>
      </w:pPr>
      <w:r w:rsidRPr="00796DEA">
        <w:rPr>
          <w:b/>
        </w:rPr>
        <w:t>Łącznie 19 szt. poidełek</w:t>
      </w:r>
    </w:p>
    <w:p w14:paraId="78178466" w14:textId="3563E0ED" w:rsidR="00F33F24" w:rsidRPr="00796DEA" w:rsidRDefault="00F33F24" w:rsidP="00796DEA">
      <w:pPr>
        <w:spacing w:line="276" w:lineRule="auto"/>
        <w:rPr>
          <w:bCs/>
        </w:rPr>
      </w:pPr>
      <w:r w:rsidRPr="00796DEA">
        <w:rPr>
          <w:bCs/>
        </w:rPr>
        <w:br w:type="page"/>
      </w:r>
      <w:r w:rsidRPr="00796DEA">
        <w:rPr>
          <w:bCs/>
        </w:rPr>
        <w:lastRenderedPageBreak/>
        <w:t xml:space="preserve">Załącznik nr 2 do umowy nr </w:t>
      </w:r>
      <w:r w:rsidR="00950027" w:rsidRPr="00796DEA">
        <w:rPr>
          <w:bCs/>
        </w:rPr>
        <w:t>…………………………………</w:t>
      </w:r>
      <w:r w:rsidRPr="00796DEA">
        <w:rPr>
          <w:bCs/>
        </w:rPr>
        <w:t xml:space="preserve"> z dnia ……………….………..</w:t>
      </w:r>
    </w:p>
    <w:p w14:paraId="393F298D" w14:textId="77777777" w:rsidR="00F33F24" w:rsidRPr="00796DEA" w:rsidRDefault="00F33F24" w:rsidP="00796DEA">
      <w:pPr>
        <w:spacing w:line="276" w:lineRule="auto"/>
        <w:rPr>
          <w:bCs/>
        </w:rPr>
      </w:pPr>
    </w:p>
    <w:p w14:paraId="4729E0A9" w14:textId="77777777" w:rsidR="000E1F59" w:rsidRPr="00796DEA" w:rsidRDefault="000E1F59" w:rsidP="00796DEA">
      <w:pPr>
        <w:spacing w:line="276" w:lineRule="auto"/>
        <w:jc w:val="center"/>
        <w:rPr>
          <w:spacing w:val="-1"/>
        </w:rPr>
      </w:pPr>
      <w:r w:rsidRPr="00796DEA">
        <w:rPr>
          <w:spacing w:val="-1"/>
        </w:rPr>
        <w:t>Formularz cenowy</w:t>
      </w:r>
    </w:p>
    <w:p w14:paraId="2C9C9674" w14:textId="77777777" w:rsidR="000E1F59" w:rsidRPr="00796DEA" w:rsidRDefault="000E1F59" w:rsidP="00796DEA">
      <w:pPr>
        <w:spacing w:line="276" w:lineRule="auto"/>
        <w:rPr>
          <w:spacing w:val="-1"/>
        </w:rPr>
      </w:pPr>
    </w:p>
    <w:tbl>
      <w:tblPr>
        <w:tblW w:w="9017" w:type="dxa"/>
        <w:tblInd w:w="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3402"/>
        <w:gridCol w:w="1560"/>
        <w:gridCol w:w="708"/>
        <w:gridCol w:w="1418"/>
        <w:gridCol w:w="1417"/>
      </w:tblGrid>
      <w:tr w:rsidR="00950027" w:rsidRPr="00796DEA" w14:paraId="2CC977A9" w14:textId="77777777">
        <w:trPr>
          <w:trHeight w:val="38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9891" w14:textId="18969075" w:rsidR="00950027" w:rsidRPr="00796DEA" w:rsidRDefault="00950027" w:rsidP="00796DE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796DEA">
              <w:rPr>
                <w:b/>
                <w:bCs/>
                <w:i/>
                <w:iCs/>
                <w:color w:val="000000"/>
              </w:rPr>
              <w:t xml:space="preserve">Lp.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9D88" w14:textId="59B8DF5F" w:rsidR="00950027" w:rsidRPr="00796DEA" w:rsidRDefault="00950027" w:rsidP="00796DEA">
            <w:pPr>
              <w:spacing w:line="276" w:lineRule="auto"/>
              <w:rPr>
                <w:b/>
                <w:bCs/>
                <w:i/>
                <w:iCs/>
                <w:color w:val="000000"/>
              </w:rPr>
            </w:pPr>
            <w:r w:rsidRPr="00796DEA">
              <w:rPr>
                <w:b/>
                <w:bCs/>
                <w:i/>
                <w:iCs/>
                <w:color w:val="000000"/>
              </w:rPr>
              <w:t>Opis przedmiotu zamówienia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66B6" w14:textId="48C02636" w:rsidR="00950027" w:rsidRPr="00796DEA" w:rsidRDefault="00950027" w:rsidP="00796DE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796DEA">
              <w:rPr>
                <w:b/>
                <w:bCs/>
                <w:i/>
                <w:iCs/>
                <w:color w:val="000000"/>
              </w:rPr>
              <w:t>Jednostka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3B25" w14:textId="647125E5" w:rsidR="00950027" w:rsidRPr="00796DEA" w:rsidRDefault="00950027" w:rsidP="00796DE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796DEA">
              <w:rPr>
                <w:b/>
                <w:bCs/>
                <w:i/>
                <w:iCs/>
                <w:color w:val="000000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CAEB" w14:textId="7F79C561" w:rsidR="00950027" w:rsidRPr="00796DEA" w:rsidRDefault="00950027" w:rsidP="00796DE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796DEA">
              <w:rPr>
                <w:b/>
                <w:bCs/>
                <w:i/>
                <w:iCs/>
                <w:color w:val="000000"/>
              </w:rPr>
              <w:t>Cena jednostkowa zł brutto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2B8F" w14:textId="77777777" w:rsidR="00950027" w:rsidRPr="00796DEA" w:rsidRDefault="00950027" w:rsidP="00796DE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796DEA">
              <w:rPr>
                <w:b/>
                <w:bCs/>
                <w:i/>
                <w:iCs/>
                <w:color w:val="000000"/>
              </w:rPr>
              <w:t>Wartość</w:t>
            </w:r>
          </w:p>
          <w:p w14:paraId="2031AD13" w14:textId="50EDC66B" w:rsidR="00950027" w:rsidRPr="00796DEA" w:rsidRDefault="00950027" w:rsidP="00796DE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796DEA">
              <w:rPr>
                <w:b/>
                <w:bCs/>
                <w:i/>
                <w:iCs/>
                <w:color w:val="000000"/>
              </w:rPr>
              <w:t xml:space="preserve"> zł brutto (c=</w:t>
            </w:r>
            <w:proofErr w:type="spellStart"/>
            <w:r w:rsidRPr="00796DEA">
              <w:rPr>
                <w:b/>
                <w:bCs/>
                <w:i/>
                <w:iCs/>
                <w:color w:val="000000"/>
              </w:rPr>
              <w:t>axb</w:t>
            </w:r>
            <w:proofErr w:type="spellEnd"/>
            <w:r w:rsidRPr="00796DEA">
              <w:rPr>
                <w:b/>
                <w:bCs/>
                <w:i/>
                <w:iCs/>
                <w:color w:val="000000"/>
              </w:rPr>
              <w:t>)</w:t>
            </w:r>
          </w:p>
        </w:tc>
      </w:tr>
      <w:tr w:rsidR="00950027" w:rsidRPr="00796DEA" w14:paraId="7134FE57" w14:textId="77777777">
        <w:trPr>
          <w:trHeight w:val="20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6C5B" w14:textId="77777777" w:rsidR="00950027" w:rsidRPr="00796DEA" w:rsidRDefault="00950027" w:rsidP="00796DE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9B05B" w14:textId="77777777" w:rsidR="00950027" w:rsidRPr="00796DEA" w:rsidRDefault="00950027" w:rsidP="00796DEA">
            <w:pPr>
              <w:spacing w:line="276" w:lineRule="auto"/>
              <w:rPr>
                <w:i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6FF8" w14:textId="77777777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5FEC" w14:textId="0FE549B7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  <w:r w:rsidRPr="00796DEA">
              <w:rPr>
                <w:i/>
                <w:iCs/>
                <w:color w:val="000000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D0FA" w14:textId="27AE8CA4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  <w:r w:rsidRPr="00796DEA">
              <w:rPr>
                <w:i/>
                <w:iCs/>
                <w:color w:val="000000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E48D" w14:textId="7D62B586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  <w:r w:rsidRPr="00796DEA">
              <w:rPr>
                <w:i/>
                <w:iCs/>
                <w:color w:val="000000"/>
              </w:rPr>
              <w:t>c</w:t>
            </w:r>
          </w:p>
        </w:tc>
      </w:tr>
      <w:tr w:rsidR="00950027" w:rsidRPr="00796DEA" w14:paraId="495E22E0" w14:textId="77777777">
        <w:trPr>
          <w:trHeight w:val="76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3908" w14:textId="3DBC004C" w:rsidR="00950027" w:rsidRPr="00796DEA" w:rsidRDefault="00950027" w:rsidP="00796DEA">
            <w:pPr>
              <w:spacing w:line="276" w:lineRule="auto"/>
              <w:jc w:val="center"/>
              <w:rPr>
                <w:color w:val="000000"/>
              </w:rPr>
            </w:pPr>
            <w:r w:rsidRPr="00796DEA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B143" w14:textId="4D407CDC" w:rsidR="00950027" w:rsidRPr="00796DEA" w:rsidRDefault="00950027" w:rsidP="00796DEA">
            <w:pPr>
              <w:spacing w:line="276" w:lineRule="auto"/>
              <w:rPr>
                <w:iCs/>
                <w:color w:val="000000"/>
              </w:rPr>
            </w:pPr>
            <w:r w:rsidRPr="00796DEA">
              <w:rPr>
                <w:iCs/>
                <w:color w:val="000000"/>
              </w:rPr>
              <w:t>przegląd, konserwacja oraz uruchomienie poidełek po okresie zimowym (19 szt.)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2A83" w14:textId="0E671A80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  <w:r w:rsidRPr="00796DEA">
              <w:rPr>
                <w:i/>
                <w:iCs/>
                <w:color w:val="000000"/>
              </w:rPr>
              <w:t>usługa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AEE6" w14:textId="031BFD77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  <w:r w:rsidRPr="00796DEA">
              <w:rPr>
                <w:i/>
                <w:iCs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4FB9" w14:textId="536A7D25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3F73" w14:textId="374FCAFC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</w:p>
        </w:tc>
      </w:tr>
      <w:tr w:rsidR="00950027" w:rsidRPr="00796DEA" w14:paraId="54FC0D4D" w14:textId="77777777">
        <w:trPr>
          <w:trHeight w:val="67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CE35" w14:textId="58D65996" w:rsidR="00950027" w:rsidRPr="00796DEA" w:rsidRDefault="00950027" w:rsidP="00796DEA">
            <w:pPr>
              <w:spacing w:line="276" w:lineRule="auto"/>
              <w:jc w:val="center"/>
              <w:rPr>
                <w:color w:val="000000"/>
              </w:rPr>
            </w:pPr>
            <w:r w:rsidRPr="00796DEA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9122" w14:textId="1D3F89DB" w:rsidR="00950027" w:rsidRPr="00796DEA" w:rsidRDefault="00950027" w:rsidP="00796DEA">
            <w:pPr>
              <w:spacing w:line="276" w:lineRule="auto"/>
              <w:rPr>
                <w:iCs/>
                <w:color w:val="000000"/>
              </w:rPr>
            </w:pPr>
            <w:r w:rsidRPr="00796DEA">
              <w:rPr>
                <w:iCs/>
                <w:color w:val="000000"/>
              </w:rPr>
              <w:t xml:space="preserve">przegląd poidełek odbywający się 2 razy w tygodniu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7178" w14:textId="77777777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  <w:r w:rsidRPr="00796DEA">
              <w:rPr>
                <w:i/>
                <w:iCs/>
                <w:color w:val="000000"/>
              </w:rPr>
              <w:t>usługa/</w:t>
            </w:r>
          </w:p>
          <w:p w14:paraId="33DFA2F0" w14:textId="4325D8C4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  <w:r w:rsidRPr="00796DEA">
              <w:rPr>
                <w:i/>
                <w:iCs/>
                <w:color w:val="000000"/>
              </w:rPr>
              <w:t>miesiąc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A602" w14:textId="1114ED22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  <w:r w:rsidRPr="00796DEA">
              <w:rPr>
                <w:i/>
                <w:iCs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65E1" w14:textId="0A667838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49B2" w14:textId="0B2AF786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</w:p>
        </w:tc>
      </w:tr>
      <w:tr w:rsidR="00950027" w:rsidRPr="00796DEA" w14:paraId="0D222438" w14:textId="77777777">
        <w:trPr>
          <w:trHeight w:val="112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226E" w14:textId="46B04DB8" w:rsidR="00950027" w:rsidRPr="00796DEA" w:rsidRDefault="00950027" w:rsidP="00796DEA">
            <w:pPr>
              <w:spacing w:line="276" w:lineRule="auto"/>
              <w:jc w:val="center"/>
              <w:rPr>
                <w:color w:val="000000"/>
              </w:rPr>
            </w:pPr>
            <w:r w:rsidRPr="00796DEA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BF8A" w14:textId="14BC40E8" w:rsidR="00950027" w:rsidRPr="00796DEA" w:rsidRDefault="00950027" w:rsidP="00796DEA">
            <w:pPr>
              <w:spacing w:line="276" w:lineRule="auto"/>
              <w:rPr>
                <w:iCs/>
                <w:color w:val="000000"/>
              </w:rPr>
            </w:pPr>
            <w:r w:rsidRPr="00796DEA">
              <w:rPr>
                <w:iCs/>
                <w:color w:val="000000"/>
              </w:rPr>
              <w:t>dwukrotne malowanie żeliwnego zdroju ulicznego farbą chlorokauczukową, kolor- czarny mat/zielony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C1FD" w14:textId="09516877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  <w:r w:rsidRPr="00796DEA">
              <w:rPr>
                <w:i/>
                <w:iCs/>
                <w:color w:val="000000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CADF" w14:textId="7E89D3C9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  <w:r w:rsidRPr="00796DEA">
              <w:rPr>
                <w:i/>
                <w:iCs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9D2E" w14:textId="6DD5AB3E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FB8E" w14:textId="181EBA16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</w:p>
        </w:tc>
      </w:tr>
      <w:tr w:rsidR="00950027" w:rsidRPr="00796DEA" w14:paraId="3BDF084A" w14:textId="77777777">
        <w:trPr>
          <w:trHeight w:val="1116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4392" w14:textId="69BBBA6A" w:rsidR="00950027" w:rsidRPr="00796DEA" w:rsidRDefault="00950027" w:rsidP="00796DEA">
            <w:pPr>
              <w:spacing w:line="276" w:lineRule="auto"/>
              <w:jc w:val="center"/>
              <w:rPr>
                <w:color w:val="000000"/>
              </w:rPr>
            </w:pPr>
            <w:r w:rsidRPr="00796DEA">
              <w:rPr>
                <w:color w:val="00000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1FF6" w14:textId="5F9E0D4B" w:rsidR="00950027" w:rsidRPr="00796DEA" w:rsidRDefault="00950027" w:rsidP="00796DEA">
            <w:pPr>
              <w:spacing w:line="276" w:lineRule="auto"/>
              <w:rPr>
                <w:iCs/>
                <w:color w:val="000000"/>
              </w:rPr>
            </w:pPr>
            <w:r w:rsidRPr="00796DEA">
              <w:rPr>
                <w:iCs/>
                <w:color w:val="000000"/>
              </w:rPr>
              <w:t xml:space="preserve">czyszczenie mis poidełek środkiem bakteriobójczym (Rynek-2, ul. 3-go Maja-4, </w:t>
            </w:r>
            <w:proofErr w:type="spellStart"/>
            <w:r w:rsidRPr="00796DEA">
              <w:rPr>
                <w:iCs/>
                <w:color w:val="000000"/>
              </w:rPr>
              <w:t>Dirt</w:t>
            </w:r>
            <w:proofErr w:type="spellEnd"/>
            <w:r w:rsidRPr="00796DEA">
              <w:rPr>
                <w:iCs/>
                <w:color w:val="000000"/>
              </w:rPr>
              <w:t xml:space="preserve"> Park, Park Papieski-4, Park Kmity-2, Wiktora, teren rekreacyjno – sportowy przy ul. Zbyszewskiego, Grunwaldzka)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1E2C" w14:textId="6F02938A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  <w:r w:rsidRPr="00796DEA">
              <w:rPr>
                <w:i/>
                <w:iCs/>
                <w:color w:val="000000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56EC" w14:textId="2BD4D9C0" w:rsidR="00950027" w:rsidRPr="00796DEA" w:rsidRDefault="000315C2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8CE1" w14:textId="4E0FA6A1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51DB" w14:textId="39174DC7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</w:p>
        </w:tc>
      </w:tr>
      <w:tr w:rsidR="00950027" w:rsidRPr="00796DEA" w14:paraId="046906D5" w14:textId="77777777">
        <w:trPr>
          <w:trHeight w:val="55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CE87" w14:textId="551ABB09" w:rsidR="00950027" w:rsidRPr="00796DEA" w:rsidRDefault="00950027" w:rsidP="00796DEA">
            <w:pPr>
              <w:spacing w:line="276" w:lineRule="auto"/>
              <w:jc w:val="center"/>
              <w:rPr>
                <w:color w:val="000000"/>
              </w:rPr>
            </w:pPr>
            <w:r w:rsidRPr="00796DEA">
              <w:rPr>
                <w:color w:val="00000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1478" w14:textId="21D98FAD" w:rsidR="00950027" w:rsidRPr="00796DEA" w:rsidRDefault="00950027" w:rsidP="00796DEA">
            <w:pPr>
              <w:spacing w:line="276" w:lineRule="auto"/>
              <w:rPr>
                <w:iCs/>
                <w:color w:val="000000"/>
              </w:rPr>
            </w:pPr>
            <w:r w:rsidRPr="00796DEA">
              <w:rPr>
                <w:iCs/>
                <w:color w:val="000000"/>
              </w:rPr>
              <w:t xml:space="preserve">wymiana zaworu kulowego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0A25" w14:textId="1AF47E68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  <w:r w:rsidRPr="00796DEA">
              <w:rPr>
                <w:i/>
                <w:iCs/>
                <w:color w:val="000000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2362" w14:textId="5885B6BA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  <w:r w:rsidRPr="00796DEA">
              <w:rPr>
                <w:i/>
                <w:iCs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167B" w14:textId="28E59462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4925" w14:textId="49785870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</w:p>
        </w:tc>
      </w:tr>
      <w:tr w:rsidR="00950027" w:rsidRPr="00796DEA" w14:paraId="792ED8E2" w14:textId="77777777">
        <w:trPr>
          <w:trHeight w:val="74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CC8E" w14:textId="09BA0629" w:rsidR="00950027" w:rsidRPr="00796DEA" w:rsidRDefault="00950027" w:rsidP="00796DEA">
            <w:pPr>
              <w:spacing w:line="276" w:lineRule="auto"/>
              <w:jc w:val="center"/>
              <w:rPr>
                <w:color w:val="000000"/>
              </w:rPr>
            </w:pPr>
            <w:r w:rsidRPr="00796DEA">
              <w:rPr>
                <w:color w:val="00000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3FC0" w14:textId="31A56EFE" w:rsidR="00950027" w:rsidRPr="00796DEA" w:rsidRDefault="00950027" w:rsidP="00796DEA">
            <w:pPr>
              <w:spacing w:line="276" w:lineRule="auto"/>
              <w:rPr>
                <w:iCs/>
                <w:color w:val="000000"/>
              </w:rPr>
            </w:pPr>
            <w:r w:rsidRPr="00796DEA">
              <w:rPr>
                <w:iCs/>
                <w:color w:val="000000"/>
              </w:rPr>
              <w:t>czyszczenie odpływów poidełek samochodem „WUKO”-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6C43" w14:textId="3A938823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  <w:r w:rsidRPr="00796DEA">
              <w:rPr>
                <w:i/>
                <w:iCs/>
                <w:color w:val="000000"/>
              </w:rPr>
              <w:t>r-g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1310" w14:textId="030F476A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  <w:r w:rsidRPr="00796DEA">
              <w:rPr>
                <w:i/>
                <w:i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4D04" w14:textId="105BA0D7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6434" w14:textId="0A7A4953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</w:p>
        </w:tc>
      </w:tr>
      <w:tr w:rsidR="00950027" w:rsidRPr="00796DEA" w14:paraId="456C7855" w14:textId="77777777" w:rsidTr="0026027A">
        <w:trPr>
          <w:trHeight w:val="50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4692" w14:textId="5B0DEA5B" w:rsidR="00950027" w:rsidRPr="00796DEA" w:rsidRDefault="00950027" w:rsidP="00796DEA">
            <w:pPr>
              <w:spacing w:line="276" w:lineRule="auto"/>
              <w:jc w:val="center"/>
              <w:rPr>
                <w:color w:val="000000"/>
              </w:rPr>
            </w:pPr>
            <w:r w:rsidRPr="00796DEA">
              <w:rPr>
                <w:color w:val="000000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1B3E" w14:textId="3F26A9B9" w:rsidR="00950027" w:rsidRPr="00796DEA" w:rsidRDefault="00950027" w:rsidP="00796DEA">
            <w:pPr>
              <w:spacing w:line="276" w:lineRule="auto"/>
              <w:rPr>
                <w:iCs/>
                <w:color w:val="000000"/>
              </w:rPr>
            </w:pPr>
            <w:r w:rsidRPr="00796DEA">
              <w:rPr>
                <w:iCs/>
                <w:color w:val="000000"/>
              </w:rPr>
              <w:t>zamknięcie wody na okres zimowy wraz z zabezpieczeniem wodomierzy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E8F3" w14:textId="34CC40E5" w:rsidR="00950027" w:rsidRPr="00796DEA" w:rsidRDefault="00950027" w:rsidP="00796DEA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  <w:r w:rsidRPr="00796DEA">
              <w:rPr>
                <w:i/>
                <w:iCs/>
                <w:color w:val="000000"/>
              </w:rPr>
              <w:t>usługa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17A6F" w14:textId="7B4222CD" w:rsidR="00950027" w:rsidRPr="00796DEA" w:rsidRDefault="00950027" w:rsidP="00796DEA">
            <w:pPr>
              <w:spacing w:line="276" w:lineRule="auto"/>
              <w:jc w:val="center"/>
              <w:rPr>
                <w:i/>
                <w:color w:val="000000"/>
              </w:rPr>
            </w:pPr>
            <w:r w:rsidRPr="00796DEA">
              <w:rPr>
                <w:i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2CB17" w14:textId="01CECBA9" w:rsidR="00950027" w:rsidRPr="00796DEA" w:rsidRDefault="00950027" w:rsidP="00796DEA">
            <w:pPr>
              <w:spacing w:line="276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D6183C" w14:textId="2636079D" w:rsidR="00950027" w:rsidRPr="00796DEA" w:rsidRDefault="00950027" w:rsidP="00796DEA">
            <w:pPr>
              <w:spacing w:line="276" w:lineRule="auto"/>
              <w:jc w:val="center"/>
              <w:rPr>
                <w:i/>
                <w:color w:val="000000"/>
              </w:rPr>
            </w:pPr>
          </w:p>
        </w:tc>
      </w:tr>
      <w:tr w:rsidR="00950027" w:rsidRPr="00796DEA" w14:paraId="0726F2E1" w14:textId="77777777">
        <w:trPr>
          <w:trHeight w:val="504"/>
        </w:trPr>
        <w:tc>
          <w:tcPr>
            <w:tcW w:w="7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3A1B" w14:textId="6B99740C" w:rsidR="00950027" w:rsidRPr="00796DEA" w:rsidRDefault="00950027" w:rsidP="00796DEA">
            <w:pPr>
              <w:spacing w:line="276" w:lineRule="auto"/>
              <w:jc w:val="right"/>
              <w:rPr>
                <w:i/>
                <w:color w:val="000000"/>
              </w:rPr>
            </w:pPr>
            <w:r w:rsidRPr="00796DEA">
              <w:rPr>
                <w:b/>
                <w:bCs/>
                <w:i/>
                <w:color w:val="000000"/>
              </w:rPr>
              <w:t>Łączna wartość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6DB" w14:textId="7567B9A7" w:rsidR="00950027" w:rsidRPr="00796DEA" w:rsidRDefault="00950027" w:rsidP="00796DEA">
            <w:pPr>
              <w:spacing w:line="276" w:lineRule="auto"/>
              <w:jc w:val="center"/>
              <w:rPr>
                <w:i/>
                <w:color w:val="000000"/>
              </w:rPr>
            </w:pPr>
          </w:p>
        </w:tc>
      </w:tr>
    </w:tbl>
    <w:p w14:paraId="7C4043C1" w14:textId="77777777" w:rsidR="000E1F59" w:rsidRPr="00796DEA" w:rsidRDefault="000E1F59" w:rsidP="00796DEA">
      <w:pPr>
        <w:shd w:val="clear" w:color="auto" w:fill="FFFFFF"/>
        <w:spacing w:line="276" w:lineRule="auto"/>
        <w:ind w:right="-1550"/>
        <w:rPr>
          <w:spacing w:val="-2"/>
        </w:rPr>
      </w:pPr>
    </w:p>
    <w:p w14:paraId="48742EC9" w14:textId="77777777" w:rsidR="00F33F24" w:rsidRPr="00796DEA" w:rsidRDefault="00F33F24" w:rsidP="00796DEA">
      <w:pPr>
        <w:spacing w:line="276" w:lineRule="auto"/>
        <w:rPr>
          <w:bCs/>
        </w:rPr>
      </w:pPr>
    </w:p>
    <w:sectPr w:rsidR="00F33F24" w:rsidRPr="00796DEA" w:rsidSect="00FA03F5">
      <w:footerReference w:type="even" r:id="rId10"/>
      <w:footerReference w:type="default" r:id="rId11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041DA" w14:textId="77777777" w:rsidR="00FA03F5" w:rsidRDefault="00FA03F5">
      <w:r>
        <w:separator/>
      </w:r>
    </w:p>
  </w:endnote>
  <w:endnote w:type="continuationSeparator" w:id="0">
    <w:p w14:paraId="5C47C753" w14:textId="77777777" w:rsidR="00FA03F5" w:rsidRDefault="00FA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D1297" w14:textId="77777777" w:rsidR="004A3C12" w:rsidRDefault="004A3C12" w:rsidP="00CD48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D196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7FF24EB" w14:textId="77777777" w:rsidR="004A3C12" w:rsidRDefault="004A3C12" w:rsidP="00EB49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D637D" w14:textId="77777777" w:rsidR="004A3C12" w:rsidRDefault="004A3C12" w:rsidP="00CD48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7763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68FE8428" w14:textId="77777777" w:rsidR="004A3C12" w:rsidRDefault="004A3C12" w:rsidP="00EB49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42F29" w14:textId="77777777" w:rsidR="00FA03F5" w:rsidRDefault="00FA03F5">
      <w:r>
        <w:separator/>
      </w:r>
    </w:p>
  </w:footnote>
  <w:footnote w:type="continuationSeparator" w:id="0">
    <w:p w14:paraId="4D95E99E" w14:textId="77777777" w:rsidR="00FA03F5" w:rsidRDefault="00FA0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E14DE"/>
    <w:multiLevelType w:val="hybridMultilevel"/>
    <w:tmpl w:val="7E3AD9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FF1A18"/>
    <w:multiLevelType w:val="hybridMultilevel"/>
    <w:tmpl w:val="CD721C56"/>
    <w:lvl w:ilvl="0" w:tplc="67000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BC0EF4"/>
    <w:multiLevelType w:val="hybridMultilevel"/>
    <w:tmpl w:val="BF76A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ED5C9334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C3D51"/>
    <w:multiLevelType w:val="hybridMultilevel"/>
    <w:tmpl w:val="C3EEF2D0"/>
    <w:lvl w:ilvl="0" w:tplc="CFEAF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337EF0"/>
    <w:multiLevelType w:val="hybridMultilevel"/>
    <w:tmpl w:val="A08C9B60"/>
    <w:lvl w:ilvl="0" w:tplc="1E5E819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A7462"/>
    <w:multiLevelType w:val="hybridMultilevel"/>
    <w:tmpl w:val="9F0AE0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2349F"/>
    <w:multiLevelType w:val="hybridMultilevel"/>
    <w:tmpl w:val="BE3C8618"/>
    <w:lvl w:ilvl="0" w:tplc="78A48690">
      <w:start w:val="1"/>
      <w:numFmt w:val="decimal"/>
      <w:lvlText w:val="%1)"/>
      <w:lvlJc w:val="left"/>
      <w:pPr>
        <w:ind w:left="600" w:hanging="360"/>
      </w:p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1F105959"/>
    <w:multiLevelType w:val="hybridMultilevel"/>
    <w:tmpl w:val="7E62E3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3F44784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50017">
      <w:start w:val="1"/>
      <w:numFmt w:val="lowerLetter"/>
      <w:lvlText w:val="%3)"/>
      <w:lvlJc w:val="left"/>
      <w:pPr>
        <w:ind w:left="252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4F0D12"/>
    <w:multiLevelType w:val="hybridMultilevel"/>
    <w:tmpl w:val="5C4EA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97C4B"/>
    <w:multiLevelType w:val="multilevel"/>
    <w:tmpl w:val="1FD82A1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2D9178B"/>
    <w:multiLevelType w:val="hybridMultilevel"/>
    <w:tmpl w:val="3920F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A5AA9"/>
    <w:multiLevelType w:val="hybridMultilevel"/>
    <w:tmpl w:val="F0964928"/>
    <w:lvl w:ilvl="0" w:tplc="09267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B3642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50614D"/>
    <w:multiLevelType w:val="hybridMultilevel"/>
    <w:tmpl w:val="27A2D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9417C"/>
    <w:multiLevelType w:val="hybridMultilevel"/>
    <w:tmpl w:val="AA9E1F84"/>
    <w:lvl w:ilvl="0" w:tplc="4CDE76D0">
      <w:start w:val="1"/>
      <w:numFmt w:val="decimal"/>
      <w:lvlText w:val="%1)"/>
      <w:lvlJc w:val="left"/>
      <w:pPr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EA0C86"/>
    <w:multiLevelType w:val="hybridMultilevel"/>
    <w:tmpl w:val="C484852E"/>
    <w:lvl w:ilvl="0" w:tplc="14267A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5F0AEF"/>
    <w:multiLevelType w:val="hybridMultilevel"/>
    <w:tmpl w:val="8B50175A"/>
    <w:lvl w:ilvl="0" w:tplc="773820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F7D6907"/>
    <w:multiLevelType w:val="hybridMultilevel"/>
    <w:tmpl w:val="D95C22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35EA0"/>
    <w:multiLevelType w:val="hybridMultilevel"/>
    <w:tmpl w:val="B48275E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060FC"/>
    <w:multiLevelType w:val="hybridMultilevel"/>
    <w:tmpl w:val="C310DA30"/>
    <w:lvl w:ilvl="0" w:tplc="D05627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A50C54"/>
    <w:multiLevelType w:val="hybridMultilevel"/>
    <w:tmpl w:val="2C40E860"/>
    <w:lvl w:ilvl="0" w:tplc="32381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4F4C6F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D3934"/>
    <w:multiLevelType w:val="hybridMultilevel"/>
    <w:tmpl w:val="6BDE93E8"/>
    <w:lvl w:ilvl="0" w:tplc="96523F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4EC1D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AC7FFA"/>
    <w:multiLevelType w:val="hybridMultilevel"/>
    <w:tmpl w:val="6090FC02"/>
    <w:lvl w:ilvl="0" w:tplc="7008496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2765EB"/>
    <w:multiLevelType w:val="hybridMultilevel"/>
    <w:tmpl w:val="E8F6E8FA"/>
    <w:lvl w:ilvl="0" w:tplc="4D507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0C1E7F"/>
    <w:multiLevelType w:val="hybridMultilevel"/>
    <w:tmpl w:val="C52017BE"/>
    <w:lvl w:ilvl="0" w:tplc="FE7A2F8A">
      <w:start w:val="2"/>
      <w:numFmt w:val="decimal"/>
      <w:lvlText w:val="%1."/>
      <w:lvlJc w:val="left"/>
      <w:pPr>
        <w:tabs>
          <w:tab w:val="num" w:pos="1652"/>
        </w:tabs>
        <w:ind w:left="1575" w:hanging="283"/>
      </w:pPr>
      <w:rPr>
        <w:rFonts w:hint="default"/>
        <w:b/>
        <w:i w:val="0"/>
        <w:sz w:val="24"/>
      </w:rPr>
    </w:lvl>
    <w:lvl w:ilvl="1" w:tplc="45EE400A">
      <w:start w:val="2"/>
      <w:numFmt w:val="decimal"/>
      <w:lvlText w:val="%2."/>
      <w:lvlJc w:val="left"/>
      <w:pPr>
        <w:tabs>
          <w:tab w:val="num" w:pos="1080"/>
        </w:tabs>
        <w:ind w:left="1363" w:hanging="283"/>
      </w:pPr>
      <w:rPr>
        <w:rFonts w:hint="default"/>
        <w:b/>
        <w:i w:val="0"/>
        <w:sz w:val="24"/>
      </w:rPr>
    </w:lvl>
    <w:lvl w:ilvl="2" w:tplc="7E227E50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B00C5A"/>
    <w:multiLevelType w:val="hybridMultilevel"/>
    <w:tmpl w:val="FA646F9E"/>
    <w:lvl w:ilvl="0" w:tplc="D0562732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55B53A79"/>
    <w:multiLevelType w:val="hybridMultilevel"/>
    <w:tmpl w:val="EA0C4F80"/>
    <w:lvl w:ilvl="0" w:tplc="A3F6B39A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819DC"/>
    <w:multiLevelType w:val="hybridMultilevel"/>
    <w:tmpl w:val="4620A97A"/>
    <w:lvl w:ilvl="0" w:tplc="F5C65580">
      <w:start w:val="1"/>
      <w:numFmt w:val="decimal"/>
      <w:lvlText w:val="%1."/>
      <w:lvlJc w:val="left"/>
      <w:pPr>
        <w:tabs>
          <w:tab w:val="num" w:pos="332"/>
        </w:tabs>
        <w:ind w:left="332" w:hanging="284"/>
      </w:pPr>
      <w:rPr>
        <w:rFonts w:hint="default"/>
        <w:b/>
        <w:i w:val="0"/>
      </w:rPr>
    </w:lvl>
    <w:lvl w:ilvl="1" w:tplc="04150019">
      <w:start w:val="1"/>
      <w:numFmt w:val="decimal"/>
      <w:lvlText w:val="%2)"/>
      <w:lvlJc w:val="left"/>
      <w:pPr>
        <w:tabs>
          <w:tab w:val="num" w:pos="1074"/>
        </w:tabs>
        <w:ind w:left="1074" w:hanging="60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27" w15:restartNumberingAfterBreak="0">
    <w:nsid w:val="63021ADC"/>
    <w:multiLevelType w:val="hybridMultilevel"/>
    <w:tmpl w:val="CFCA1C54"/>
    <w:lvl w:ilvl="0" w:tplc="642A0E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A8DB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E65AF"/>
    <w:multiLevelType w:val="hybridMultilevel"/>
    <w:tmpl w:val="828EDF8C"/>
    <w:lvl w:ilvl="0" w:tplc="14267A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1" w:tplc="B02E47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983CB9"/>
    <w:multiLevelType w:val="hybridMultilevel"/>
    <w:tmpl w:val="52B0C0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1C28810A">
      <w:start w:val="1"/>
      <w:numFmt w:val="decimal"/>
      <w:lvlText w:val="%3."/>
      <w:lvlJc w:val="left"/>
      <w:pPr>
        <w:ind w:left="276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3F48A3"/>
    <w:multiLevelType w:val="hybridMultilevel"/>
    <w:tmpl w:val="5E9CFA8C"/>
    <w:lvl w:ilvl="0" w:tplc="C27C8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CBE25998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B13C3A"/>
    <w:multiLevelType w:val="hybridMultilevel"/>
    <w:tmpl w:val="4E4AD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E7820"/>
    <w:multiLevelType w:val="hybridMultilevel"/>
    <w:tmpl w:val="611E0F9A"/>
    <w:lvl w:ilvl="0" w:tplc="DB364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835CC"/>
    <w:multiLevelType w:val="multilevel"/>
    <w:tmpl w:val="4F7CE0B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A0737"/>
    <w:multiLevelType w:val="hybridMultilevel"/>
    <w:tmpl w:val="4620A97A"/>
    <w:lvl w:ilvl="0" w:tplc="F5C65580">
      <w:start w:val="1"/>
      <w:numFmt w:val="decimal"/>
      <w:lvlText w:val="%1."/>
      <w:lvlJc w:val="left"/>
      <w:pPr>
        <w:tabs>
          <w:tab w:val="num" w:pos="332"/>
        </w:tabs>
        <w:ind w:left="332" w:hanging="284"/>
      </w:pPr>
      <w:rPr>
        <w:rFonts w:hint="default"/>
        <w:b/>
        <w:i w:val="0"/>
      </w:rPr>
    </w:lvl>
    <w:lvl w:ilvl="1" w:tplc="04150019">
      <w:start w:val="1"/>
      <w:numFmt w:val="decimal"/>
      <w:lvlText w:val="%2)"/>
      <w:lvlJc w:val="left"/>
      <w:pPr>
        <w:tabs>
          <w:tab w:val="num" w:pos="1074"/>
        </w:tabs>
        <w:ind w:left="1074" w:hanging="60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35" w15:restartNumberingAfterBreak="0">
    <w:nsid w:val="762546E0"/>
    <w:multiLevelType w:val="hybridMultilevel"/>
    <w:tmpl w:val="89724EFC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E4D71"/>
    <w:multiLevelType w:val="hybridMultilevel"/>
    <w:tmpl w:val="D00CD542"/>
    <w:lvl w:ilvl="0" w:tplc="056A1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F44784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50017">
      <w:start w:val="1"/>
      <w:numFmt w:val="lowerLetter"/>
      <w:lvlText w:val="%3)"/>
      <w:lvlJc w:val="left"/>
      <w:pPr>
        <w:ind w:left="252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A953DD"/>
    <w:multiLevelType w:val="hybridMultilevel"/>
    <w:tmpl w:val="8EE2F570"/>
    <w:lvl w:ilvl="0" w:tplc="53E4CB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730523">
    <w:abstractNumId w:val="3"/>
  </w:num>
  <w:num w:numId="2" w16cid:durableId="1482307623">
    <w:abstractNumId w:val="1"/>
  </w:num>
  <w:num w:numId="3" w16cid:durableId="1639916465">
    <w:abstractNumId w:val="21"/>
  </w:num>
  <w:num w:numId="4" w16cid:durableId="1921020487">
    <w:abstractNumId w:val="24"/>
  </w:num>
  <w:num w:numId="5" w16cid:durableId="1716812687">
    <w:abstractNumId w:val="18"/>
  </w:num>
  <w:num w:numId="6" w16cid:durableId="1581594366">
    <w:abstractNumId w:val="14"/>
  </w:num>
  <w:num w:numId="7" w16cid:durableId="1888251745">
    <w:abstractNumId w:val="28"/>
  </w:num>
  <w:num w:numId="8" w16cid:durableId="595942266">
    <w:abstractNumId w:val="7"/>
  </w:num>
  <w:num w:numId="9" w16cid:durableId="864363642">
    <w:abstractNumId w:val="13"/>
  </w:num>
  <w:num w:numId="10" w16cid:durableId="134029539">
    <w:abstractNumId w:val="34"/>
  </w:num>
  <w:num w:numId="11" w16cid:durableId="1768429719">
    <w:abstractNumId w:val="19"/>
  </w:num>
  <w:num w:numId="12" w16cid:durableId="61367453">
    <w:abstractNumId w:val="2"/>
  </w:num>
  <w:num w:numId="13" w16cid:durableId="654722362">
    <w:abstractNumId w:val="35"/>
  </w:num>
  <w:num w:numId="14" w16cid:durableId="118836936">
    <w:abstractNumId w:val="16"/>
  </w:num>
  <w:num w:numId="15" w16cid:durableId="563369343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</w:rPr>
      </w:lvl>
    </w:lvlOverride>
  </w:num>
  <w:num w:numId="16" w16cid:durableId="9527827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6848537">
    <w:abstractNumId w:val="20"/>
  </w:num>
  <w:num w:numId="18" w16cid:durableId="1002050354">
    <w:abstractNumId w:val="17"/>
  </w:num>
  <w:num w:numId="19" w16cid:durableId="378671277">
    <w:abstractNumId w:val="5"/>
  </w:num>
  <w:num w:numId="20" w16cid:durableId="35396285">
    <w:abstractNumId w:val="31"/>
  </w:num>
  <w:num w:numId="21" w16cid:durableId="2091194902">
    <w:abstractNumId w:val="33"/>
    <w:lvlOverride w:ilvl="0">
      <w:startOverride w:val="1"/>
    </w:lvlOverride>
  </w:num>
  <w:num w:numId="22" w16cid:durableId="1855338128">
    <w:abstractNumId w:val="26"/>
  </w:num>
  <w:num w:numId="23" w16cid:durableId="2142989730">
    <w:abstractNumId w:val="15"/>
  </w:num>
  <w:num w:numId="24" w16cid:durableId="1044133802">
    <w:abstractNumId w:val="36"/>
  </w:num>
  <w:num w:numId="25" w16cid:durableId="918633639">
    <w:abstractNumId w:val="23"/>
  </w:num>
  <w:num w:numId="26" w16cid:durableId="341854752">
    <w:abstractNumId w:val="0"/>
  </w:num>
  <w:num w:numId="27" w16cid:durableId="1971740657">
    <w:abstractNumId w:val="4"/>
  </w:num>
  <w:num w:numId="28" w16cid:durableId="1940478548">
    <w:abstractNumId w:val="10"/>
  </w:num>
  <w:num w:numId="29" w16cid:durableId="130904596">
    <w:abstractNumId w:val="25"/>
  </w:num>
  <w:num w:numId="30" w16cid:durableId="651909955">
    <w:abstractNumId w:val="30"/>
  </w:num>
  <w:num w:numId="31" w16cid:durableId="1614819528">
    <w:abstractNumId w:val="22"/>
  </w:num>
  <w:num w:numId="32" w16cid:durableId="796491295">
    <w:abstractNumId w:val="11"/>
  </w:num>
  <w:num w:numId="33" w16cid:durableId="1143036967">
    <w:abstractNumId w:val="29"/>
  </w:num>
  <w:num w:numId="34" w16cid:durableId="345837414">
    <w:abstractNumId w:val="32"/>
  </w:num>
  <w:num w:numId="35" w16cid:durableId="1943486041">
    <w:abstractNumId w:val="27"/>
  </w:num>
  <w:num w:numId="36" w16cid:durableId="2065249460">
    <w:abstractNumId w:val="12"/>
  </w:num>
  <w:num w:numId="37" w16cid:durableId="746149920">
    <w:abstractNumId w:val="37"/>
  </w:num>
  <w:num w:numId="38" w16cid:durableId="712655375">
    <w:abstractNumId w:val="9"/>
  </w:num>
  <w:num w:numId="39" w16cid:durableId="1825200514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3B"/>
    <w:rsid w:val="000143E6"/>
    <w:rsid w:val="00024FBF"/>
    <w:rsid w:val="000258CE"/>
    <w:rsid w:val="00027AFE"/>
    <w:rsid w:val="000315C2"/>
    <w:rsid w:val="0004227E"/>
    <w:rsid w:val="000453C6"/>
    <w:rsid w:val="000460AF"/>
    <w:rsid w:val="000562F4"/>
    <w:rsid w:val="00077F0E"/>
    <w:rsid w:val="00081776"/>
    <w:rsid w:val="000838EF"/>
    <w:rsid w:val="000873CA"/>
    <w:rsid w:val="00094B3F"/>
    <w:rsid w:val="000A5D3F"/>
    <w:rsid w:val="000B573C"/>
    <w:rsid w:val="000C489A"/>
    <w:rsid w:val="000D45B4"/>
    <w:rsid w:val="000D62B5"/>
    <w:rsid w:val="000E16C6"/>
    <w:rsid w:val="000E1F59"/>
    <w:rsid w:val="000E2D53"/>
    <w:rsid w:val="000F5C9A"/>
    <w:rsid w:val="00102B5F"/>
    <w:rsid w:val="001038EE"/>
    <w:rsid w:val="0011659B"/>
    <w:rsid w:val="001267B7"/>
    <w:rsid w:val="0013029D"/>
    <w:rsid w:val="0014033A"/>
    <w:rsid w:val="001471D6"/>
    <w:rsid w:val="00151B1E"/>
    <w:rsid w:val="00167A78"/>
    <w:rsid w:val="00172486"/>
    <w:rsid w:val="00174CC7"/>
    <w:rsid w:val="00176508"/>
    <w:rsid w:val="00180451"/>
    <w:rsid w:val="00180C71"/>
    <w:rsid w:val="00196955"/>
    <w:rsid w:val="001C792B"/>
    <w:rsid w:val="001D0F55"/>
    <w:rsid w:val="001D26FF"/>
    <w:rsid w:val="001D6326"/>
    <w:rsid w:val="002005A2"/>
    <w:rsid w:val="00201B4F"/>
    <w:rsid w:val="002053C7"/>
    <w:rsid w:val="0022526A"/>
    <w:rsid w:val="0026185E"/>
    <w:rsid w:val="00262945"/>
    <w:rsid w:val="00262FA1"/>
    <w:rsid w:val="00263399"/>
    <w:rsid w:val="00282220"/>
    <w:rsid w:val="00283D7E"/>
    <w:rsid w:val="00285A51"/>
    <w:rsid w:val="00294D8F"/>
    <w:rsid w:val="00297844"/>
    <w:rsid w:val="002A6869"/>
    <w:rsid w:val="002B2240"/>
    <w:rsid w:val="002B267B"/>
    <w:rsid w:val="002D041E"/>
    <w:rsid w:val="002D3395"/>
    <w:rsid w:val="002D7763"/>
    <w:rsid w:val="002E1042"/>
    <w:rsid w:val="003074E5"/>
    <w:rsid w:val="00330CAA"/>
    <w:rsid w:val="00330EFE"/>
    <w:rsid w:val="003327DB"/>
    <w:rsid w:val="00353131"/>
    <w:rsid w:val="00354394"/>
    <w:rsid w:val="003763C6"/>
    <w:rsid w:val="003A5082"/>
    <w:rsid w:val="003A5E85"/>
    <w:rsid w:val="003A6CEA"/>
    <w:rsid w:val="003C1102"/>
    <w:rsid w:val="003E383D"/>
    <w:rsid w:val="003E420B"/>
    <w:rsid w:val="003E55EA"/>
    <w:rsid w:val="003E71FB"/>
    <w:rsid w:val="003F0DE7"/>
    <w:rsid w:val="003F6F96"/>
    <w:rsid w:val="00406030"/>
    <w:rsid w:val="00411755"/>
    <w:rsid w:val="00415A5E"/>
    <w:rsid w:val="00436E6B"/>
    <w:rsid w:val="004478D7"/>
    <w:rsid w:val="004549A3"/>
    <w:rsid w:val="004832B3"/>
    <w:rsid w:val="004871C9"/>
    <w:rsid w:val="004908CF"/>
    <w:rsid w:val="004A3C12"/>
    <w:rsid w:val="004A6D29"/>
    <w:rsid w:val="004D023B"/>
    <w:rsid w:val="004E0415"/>
    <w:rsid w:val="004E1288"/>
    <w:rsid w:val="004E1298"/>
    <w:rsid w:val="004F0ADA"/>
    <w:rsid w:val="00505392"/>
    <w:rsid w:val="00506101"/>
    <w:rsid w:val="00515ABB"/>
    <w:rsid w:val="00517EE2"/>
    <w:rsid w:val="00551E19"/>
    <w:rsid w:val="005576A3"/>
    <w:rsid w:val="00564588"/>
    <w:rsid w:val="00564A5C"/>
    <w:rsid w:val="0056623C"/>
    <w:rsid w:val="00576108"/>
    <w:rsid w:val="00576653"/>
    <w:rsid w:val="0057724A"/>
    <w:rsid w:val="00580CC9"/>
    <w:rsid w:val="00590F70"/>
    <w:rsid w:val="005A28D4"/>
    <w:rsid w:val="005A3C3F"/>
    <w:rsid w:val="005B1FE8"/>
    <w:rsid w:val="005C4350"/>
    <w:rsid w:val="005C5F80"/>
    <w:rsid w:val="005D1961"/>
    <w:rsid w:val="005F6863"/>
    <w:rsid w:val="005F68AA"/>
    <w:rsid w:val="00600351"/>
    <w:rsid w:val="00611500"/>
    <w:rsid w:val="0062559E"/>
    <w:rsid w:val="00643E30"/>
    <w:rsid w:val="00652323"/>
    <w:rsid w:val="00652B8D"/>
    <w:rsid w:val="00652E1B"/>
    <w:rsid w:val="006826EA"/>
    <w:rsid w:val="0068724E"/>
    <w:rsid w:val="00691567"/>
    <w:rsid w:val="006936B6"/>
    <w:rsid w:val="006960B3"/>
    <w:rsid w:val="006A7A20"/>
    <w:rsid w:val="006C4DB2"/>
    <w:rsid w:val="006D3C3A"/>
    <w:rsid w:val="006E5BB1"/>
    <w:rsid w:val="006F4BB2"/>
    <w:rsid w:val="007019DC"/>
    <w:rsid w:val="00705ACE"/>
    <w:rsid w:val="0071081A"/>
    <w:rsid w:val="007147E9"/>
    <w:rsid w:val="0072553B"/>
    <w:rsid w:val="0073138D"/>
    <w:rsid w:val="00733690"/>
    <w:rsid w:val="00750484"/>
    <w:rsid w:val="00752348"/>
    <w:rsid w:val="00763E39"/>
    <w:rsid w:val="00777D00"/>
    <w:rsid w:val="00796DEA"/>
    <w:rsid w:val="007A3E97"/>
    <w:rsid w:val="007A4305"/>
    <w:rsid w:val="007A795D"/>
    <w:rsid w:val="007B4B6B"/>
    <w:rsid w:val="007C011C"/>
    <w:rsid w:val="007C41F6"/>
    <w:rsid w:val="007D49DC"/>
    <w:rsid w:val="007E6ED9"/>
    <w:rsid w:val="007F03CE"/>
    <w:rsid w:val="007F0CEE"/>
    <w:rsid w:val="007F5994"/>
    <w:rsid w:val="007F5D29"/>
    <w:rsid w:val="00800718"/>
    <w:rsid w:val="00803E2D"/>
    <w:rsid w:val="008365E4"/>
    <w:rsid w:val="00841209"/>
    <w:rsid w:val="00845DFD"/>
    <w:rsid w:val="0085321F"/>
    <w:rsid w:val="00854935"/>
    <w:rsid w:val="008600E1"/>
    <w:rsid w:val="00860BEF"/>
    <w:rsid w:val="00875A56"/>
    <w:rsid w:val="00876E1D"/>
    <w:rsid w:val="00883286"/>
    <w:rsid w:val="00890877"/>
    <w:rsid w:val="008A4419"/>
    <w:rsid w:val="008A594A"/>
    <w:rsid w:val="008B0672"/>
    <w:rsid w:val="008B6444"/>
    <w:rsid w:val="008B699F"/>
    <w:rsid w:val="008C4E4E"/>
    <w:rsid w:val="008C69BE"/>
    <w:rsid w:val="008C7228"/>
    <w:rsid w:val="008D7BE4"/>
    <w:rsid w:val="008E0ACC"/>
    <w:rsid w:val="00905552"/>
    <w:rsid w:val="0091062C"/>
    <w:rsid w:val="00915D66"/>
    <w:rsid w:val="009165A2"/>
    <w:rsid w:val="009239F9"/>
    <w:rsid w:val="00927795"/>
    <w:rsid w:val="00931899"/>
    <w:rsid w:val="00946F74"/>
    <w:rsid w:val="009477AD"/>
    <w:rsid w:val="00950027"/>
    <w:rsid w:val="00950714"/>
    <w:rsid w:val="00954085"/>
    <w:rsid w:val="00954C06"/>
    <w:rsid w:val="00961250"/>
    <w:rsid w:val="00975126"/>
    <w:rsid w:val="009B295C"/>
    <w:rsid w:val="009B58BB"/>
    <w:rsid w:val="009B718C"/>
    <w:rsid w:val="009C1761"/>
    <w:rsid w:val="009C6383"/>
    <w:rsid w:val="00A058EE"/>
    <w:rsid w:val="00A17C37"/>
    <w:rsid w:val="00A25001"/>
    <w:rsid w:val="00A30FBE"/>
    <w:rsid w:val="00A42D86"/>
    <w:rsid w:val="00A467F8"/>
    <w:rsid w:val="00A55AC9"/>
    <w:rsid w:val="00A57752"/>
    <w:rsid w:val="00A60A08"/>
    <w:rsid w:val="00A66FFC"/>
    <w:rsid w:val="00A70696"/>
    <w:rsid w:val="00A72584"/>
    <w:rsid w:val="00A741B9"/>
    <w:rsid w:val="00A80A10"/>
    <w:rsid w:val="00A830ED"/>
    <w:rsid w:val="00A87451"/>
    <w:rsid w:val="00AC1890"/>
    <w:rsid w:val="00AC2D8E"/>
    <w:rsid w:val="00AC71CD"/>
    <w:rsid w:val="00AD1E6F"/>
    <w:rsid w:val="00AD3D0D"/>
    <w:rsid w:val="00AE0EE8"/>
    <w:rsid w:val="00AE415D"/>
    <w:rsid w:val="00AF3F1D"/>
    <w:rsid w:val="00AF46B2"/>
    <w:rsid w:val="00B05D74"/>
    <w:rsid w:val="00B16841"/>
    <w:rsid w:val="00B24AB2"/>
    <w:rsid w:val="00B25CBA"/>
    <w:rsid w:val="00B34A8D"/>
    <w:rsid w:val="00B447EE"/>
    <w:rsid w:val="00B5783A"/>
    <w:rsid w:val="00B601F2"/>
    <w:rsid w:val="00B646EC"/>
    <w:rsid w:val="00B65209"/>
    <w:rsid w:val="00B74E35"/>
    <w:rsid w:val="00B82F8E"/>
    <w:rsid w:val="00B92F81"/>
    <w:rsid w:val="00B9718E"/>
    <w:rsid w:val="00BA37BF"/>
    <w:rsid w:val="00BA62C5"/>
    <w:rsid w:val="00BC0DE2"/>
    <w:rsid w:val="00BC5343"/>
    <w:rsid w:val="00BC6196"/>
    <w:rsid w:val="00BE2BEC"/>
    <w:rsid w:val="00BE61F6"/>
    <w:rsid w:val="00BF10B7"/>
    <w:rsid w:val="00BF14EE"/>
    <w:rsid w:val="00BF4C9B"/>
    <w:rsid w:val="00BF51A5"/>
    <w:rsid w:val="00C05AE0"/>
    <w:rsid w:val="00C07EB7"/>
    <w:rsid w:val="00C2244E"/>
    <w:rsid w:val="00C251B5"/>
    <w:rsid w:val="00C440F6"/>
    <w:rsid w:val="00C44632"/>
    <w:rsid w:val="00C44BAA"/>
    <w:rsid w:val="00C520A5"/>
    <w:rsid w:val="00C842EC"/>
    <w:rsid w:val="00CA0D25"/>
    <w:rsid w:val="00CA24AA"/>
    <w:rsid w:val="00CA5E9C"/>
    <w:rsid w:val="00CB61A1"/>
    <w:rsid w:val="00CC29FE"/>
    <w:rsid w:val="00CC2EAC"/>
    <w:rsid w:val="00CC37AD"/>
    <w:rsid w:val="00CC5270"/>
    <w:rsid w:val="00CC6E8D"/>
    <w:rsid w:val="00CD48CA"/>
    <w:rsid w:val="00CE052E"/>
    <w:rsid w:val="00CE689C"/>
    <w:rsid w:val="00CF7D44"/>
    <w:rsid w:val="00D01B12"/>
    <w:rsid w:val="00D029A9"/>
    <w:rsid w:val="00D02BA1"/>
    <w:rsid w:val="00D041A5"/>
    <w:rsid w:val="00D143AC"/>
    <w:rsid w:val="00D16620"/>
    <w:rsid w:val="00D22786"/>
    <w:rsid w:val="00D23500"/>
    <w:rsid w:val="00D378FE"/>
    <w:rsid w:val="00D40F35"/>
    <w:rsid w:val="00D413ED"/>
    <w:rsid w:val="00D463F6"/>
    <w:rsid w:val="00D61FBA"/>
    <w:rsid w:val="00D67088"/>
    <w:rsid w:val="00D67498"/>
    <w:rsid w:val="00D91E64"/>
    <w:rsid w:val="00D97014"/>
    <w:rsid w:val="00D97AA8"/>
    <w:rsid w:val="00DB2D4F"/>
    <w:rsid w:val="00DB3065"/>
    <w:rsid w:val="00DB39F8"/>
    <w:rsid w:val="00DB59E4"/>
    <w:rsid w:val="00DC031C"/>
    <w:rsid w:val="00DC27BE"/>
    <w:rsid w:val="00DC7894"/>
    <w:rsid w:val="00DE2C98"/>
    <w:rsid w:val="00DE3022"/>
    <w:rsid w:val="00DF371C"/>
    <w:rsid w:val="00DF7842"/>
    <w:rsid w:val="00E23E24"/>
    <w:rsid w:val="00E2797E"/>
    <w:rsid w:val="00E31F99"/>
    <w:rsid w:val="00E4169B"/>
    <w:rsid w:val="00E42A68"/>
    <w:rsid w:val="00E553F0"/>
    <w:rsid w:val="00E5759A"/>
    <w:rsid w:val="00E759C9"/>
    <w:rsid w:val="00E81A38"/>
    <w:rsid w:val="00E836EC"/>
    <w:rsid w:val="00E87785"/>
    <w:rsid w:val="00EA00EE"/>
    <w:rsid w:val="00EA0F26"/>
    <w:rsid w:val="00EA345A"/>
    <w:rsid w:val="00EB29B5"/>
    <w:rsid w:val="00EB495C"/>
    <w:rsid w:val="00EB783B"/>
    <w:rsid w:val="00ED2AE8"/>
    <w:rsid w:val="00ED729D"/>
    <w:rsid w:val="00EE2836"/>
    <w:rsid w:val="00EE4FB7"/>
    <w:rsid w:val="00EF11C4"/>
    <w:rsid w:val="00F16ACA"/>
    <w:rsid w:val="00F2282C"/>
    <w:rsid w:val="00F33F24"/>
    <w:rsid w:val="00F428AE"/>
    <w:rsid w:val="00F42D77"/>
    <w:rsid w:val="00F509A2"/>
    <w:rsid w:val="00F523CD"/>
    <w:rsid w:val="00F62CD9"/>
    <w:rsid w:val="00F71535"/>
    <w:rsid w:val="00F92AEF"/>
    <w:rsid w:val="00FA03F5"/>
    <w:rsid w:val="00FA11E0"/>
    <w:rsid w:val="00FA55A2"/>
    <w:rsid w:val="00FD3D42"/>
    <w:rsid w:val="00FF0550"/>
    <w:rsid w:val="00FF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7B319"/>
  <w15:chartTrackingRefBased/>
  <w15:docId w15:val="{0BA285C8-9E74-43D1-AA82-8FA65345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22526A"/>
    <w:pPr>
      <w:keepNext/>
      <w:widowControl w:val="0"/>
      <w:spacing w:line="360" w:lineRule="auto"/>
      <w:jc w:val="both"/>
      <w:outlineLvl w:val="5"/>
    </w:pPr>
    <w:rPr>
      <w:b/>
      <w:color w:val="000000"/>
      <w:sz w:val="3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B495C"/>
    <w:pPr>
      <w:jc w:val="both"/>
    </w:pPr>
    <w:rPr>
      <w:szCs w:val="20"/>
    </w:rPr>
  </w:style>
  <w:style w:type="paragraph" w:customStyle="1" w:styleId="ZnakZnakZnakZnak">
    <w:name w:val="Znak Znak Znak Znak"/>
    <w:basedOn w:val="Normalny"/>
    <w:rsid w:val="00EB495C"/>
  </w:style>
  <w:style w:type="paragraph" w:styleId="Stopka">
    <w:name w:val="footer"/>
    <w:basedOn w:val="Normalny"/>
    <w:rsid w:val="00EB49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B495C"/>
  </w:style>
  <w:style w:type="paragraph" w:customStyle="1" w:styleId="ZnakZnakZnak1ZnakZnakZnakZnak">
    <w:name w:val="Znak Znak Znak1 Znak Znak Znak Znak"/>
    <w:basedOn w:val="Normalny"/>
    <w:rsid w:val="00CA0D25"/>
  </w:style>
  <w:style w:type="character" w:customStyle="1" w:styleId="Nagwek6Znak">
    <w:name w:val="Nagłówek 6 Znak"/>
    <w:link w:val="Nagwek6"/>
    <w:rsid w:val="0022526A"/>
    <w:rPr>
      <w:b/>
      <w:color w:val="000000"/>
      <w:sz w:val="36"/>
    </w:rPr>
  </w:style>
  <w:style w:type="paragraph" w:customStyle="1" w:styleId="Sowowa">
    <w:name w:val="Sowowa"/>
    <w:basedOn w:val="Normalny"/>
    <w:rsid w:val="00D61FBA"/>
    <w:pPr>
      <w:widowControl w:val="0"/>
      <w:spacing w:line="360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297844"/>
    <w:pPr>
      <w:ind w:left="708"/>
    </w:pPr>
  </w:style>
  <w:style w:type="numbering" w:customStyle="1" w:styleId="WWNum4">
    <w:name w:val="WWNum4"/>
    <w:basedOn w:val="Bezlisty"/>
    <w:rsid w:val="00BC0DE2"/>
    <w:pPr>
      <w:numPr>
        <w:numId w:val="38"/>
      </w:numPr>
    </w:pPr>
  </w:style>
  <w:style w:type="paragraph" w:styleId="Tekstdymka">
    <w:name w:val="Balloon Text"/>
    <w:basedOn w:val="Normalny"/>
    <w:link w:val="TekstdymkaZnak"/>
    <w:rsid w:val="00D235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500"/>
    <w:rPr>
      <w:rFonts w:ascii="Tahoma" w:hAnsi="Tahoma" w:cs="Tahoma"/>
      <w:sz w:val="16"/>
      <w:szCs w:val="16"/>
    </w:rPr>
  </w:style>
  <w:style w:type="paragraph" w:customStyle="1" w:styleId="ZnakZnakZnakZnak0">
    <w:name w:val="Znak Znak Znak Znak"/>
    <w:basedOn w:val="Normalny"/>
    <w:rsid w:val="003C1102"/>
  </w:style>
  <w:style w:type="paragraph" w:customStyle="1" w:styleId="Tekstpodstawowy31">
    <w:name w:val="Tekst podstawowy 31"/>
    <w:basedOn w:val="Normalny"/>
    <w:rsid w:val="003C1102"/>
    <w:pPr>
      <w:suppressAutoHyphens/>
      <w:spacing w:after="120"/>
      <w:ind w:firstLine="360"/>
    </w:pPr>
    <w:rPr>
      <w:rFonts w:ascii="Calibri" w:eastAsia="SimSun" w:hAnsi="Calibri" w:cs="Calibri"/>
      <w:kern w:val="1"/>
      <w:sz w:val="16"/>
      <w:szCs w:val="16"/>
      <w:lang w:val="en-US" w:eastAsia="en-US" w:bidi="en-US"/>
    </w:rPr>
  </w:style>
  <w:style w:type="paragraph" w:customStyle="1" w:styleId="Standard">
    <w:name w:val="Standard"/>
    <w:rsid w:val="001D6326"/>
    <w:pPr>
      <w:suppressAutoHyphens/>
      <w:autoSpaceDN w:val="0"/>
      <w:ind w:firstLine="360"/>
      <w:textAlignment w:val="baseline"/>
    </w:pPr>
    <w:rPr>
      <w:rFonts w:ascii="Calibri" w:eastAsia="SimSun" w:hAnsi="Calibri" w:cs="F"/>
      <w:kern w:val="3"/>
      <w:sz w:val="22"/>
      <w:szCs w:val="22"/>
      <w:lang w:val="en-US" w:eastAsia="en-US" w:bidi="en-US"/>
    </w:rPr>
  </w:style>
  <w:style w:type="paragraph" w:styleId="NormalnyWeb">
    <w:name w:val="Normal (Web)"/>
    <w:basedOn w:val="Normalny"/>
    <w:uiPriority w:val="99"/>
    <w:unhideWhenUsed/>
    <w:rsid w:val="0057724A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AC2D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F428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428AE"/>
    <w:rPr>
      <w:sz w:val="24"/>
      <w:szCs w:val="24"/>
    </w:rPr>
  </w:style>
  <w:style w:type="character" w:styleId="Hipercze">
    <w:name w:val="Hyperlink"/>
    <w:uiPriority w:val="99"/>
    <w:unhideWhenUsed/>
    <w:rsid w:val="00F42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7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zm.erzesz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zzm.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08B8-BD03-46F6-AA48-0C937090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1203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158/ZM</vt:lpstr>
    </vt:vector>
  </TitlesOfParts>
  <Company/>
  <LinksUpToDate>false</LinksUpToDate>
  <CharactersWithSpaces>8409</CharactersWithSpaces>
  <SharedDoc>false</SharedDoc>
  <HLinks>
    <vt:vector size="6" baseType="variant">
      <vt:variant>
        <vt:i4>3473476</vt:i4>
      </vt:variant>
      <vt:variant>
        <vt:i4>0</vt:i4>
      </vt:variant>
      <vt:variant>
        <vt:i4>0</vt:i4>
      </vt:variant>
      <vt:variant>
        <vt:i4>5</vt:i4>
      </vt:variant>
      <vt:variant>
        <vt:lpwstr>mailto:sekretariat@zzm.erzeszow.pl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158/ZM</dc:title>
  <dc:subject/>
  <dc:creator>Motyka Maria</dc:creator>
  <cp:keywords/>
  <dc:description/>
  <cp:lastModifiedBy>Aga</cp:lastModifiedBy>
  <cp:revision>9</cp:revision>
  <cp:lastPrinted>2024-03-06T08:48:00Z</cp:lastPrinted>
  <dcterms:created xsi:type="dcterms:W3CDTF">2024-02-20T10:04:00Z</dcterms:created>
  <dcterms:modified xsi:type="dcterms:W3CDTF">2024-03-06T08:53:00Z</dcterms:modified>
</cp:coreProperties>
</file>